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65948" w14:textId="615358C1" w:rsidR="00743462" w:rsidRPr="00C7122E" w:rsidRDefault="007D6167" w:rsidP="00743462">
      <w:pPr>
        <w:pStyle w:val="Texteprformat"/>
        <w:rPr>
          <w:rFonts w:ascii="Arial" w:hAnsi="Arial" w:cs="Arial"/>
        </w:rPr>
      </w:pPr>
      <w:bookmarkStart w:id="0" w:name="_GoBack"/>
      <w:bookmarkEnd w:id="0"/>
      <w:r w:rsidRPr="00C7122E">
        <w:rPr>
          <w:rFonts w:ascii="Arial" w:hAnsi="Arial" w:cs="Arial"/>
          <w:noProof/>
        </w:rPr>
        <w:drawing>
          <wp:anchor distT="0" distB="0" distL="0" distR="0" simplePos="0" relativeHeight="251670528" behindDoc="1" locked="0" layoutInCell="1" allowOverlap="1" wp14:anchorId="6A725C8D" wp14:editId="327197EA">
            <wp:simplePos x="0" y="0"/>
            <wp:positionH relativeFrom="margin">
              <wp:posOffset>-465151</wp:posOffset>
            </wp:positionH>
            <wp:positionV relativeFrom="paragraph">
              <wp:posOffset>43732</wp:posOffset>
            </wp:positionV>
            <wp:extent cx="7577593" cy="511539"/>
            <wp:effectExtent l="0" t="0" r="0" b="3175"/>
            <wp:wrapNone/>
            <wp:docPr id="1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331" cy="5117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98096" w14:textId="77777777" w:rsidR="00FF410C" w:rsidRPr="00C7122E" w:rsidRDefault="00C83A83" w:rsidP="0062551A">
      <w:pPr>
        <w:jc w:val="center"/>
        <w:rPr>
          <w:rFonts w:ascii="Arial" w:hAnsi="Arial" w:cs="Arial"/>
          <w:sz w:val="40"/>
          <w:szCs w:val="40"/>
        </w:rPr>
      </w:pPr>
      <w:r w:rsidRPr="00C7122E">
        <w:rPr>
          <w:rFonts w:ascii="Arial" w:hAnsi="Arial" w:cs="Arial"/>
          <w:color w:val="FFFFFF"/>
          <w:sz w:val="40"/>
          <w:szCs w:val="40"/>
        </w:rPr>
        <w:t>P</w:t>
      </w:r>
      <w:r w:rsidR="00FF410C" w:rsidRPr="00C7122E">
        <w:rPr>
          <w:rFonts w:ascii="Arial" w:hAnsi="Arial" w:cs="Arial"/>
          <w:color w:val="FFFFFF"/>
          <w:sz w:val="40"/>
          <w:szCs w:val="40"/>
        </w:rPr>
        <w:t>rogramme</w:t>
      </w:r>
      <w:r w:rsidRPr="00C7122E">
        <w:rPr>
          <w:rFonts w:ascii="Arial" w:hAnsi="Arial" w:cs="Arial"/>
          <w:color w:val="FFFFFF"/>
          <w:sz w:val="40"/>
          <w:szCs w:val="40"/>
        </w:rPr>
        <w:t xml:space="preserve"> de la</w:t>
      </w:r>
      <w:r w:rsidR="00FF410C" w:rsidRPr="00C7122E">
        <w:rPr>
          <w:rFonts w:ascii="Arial" w:hAnsi="Arial" w:cs="Arial"/>
          <w:color w:val="FFFFFF"/>
          <w:sz w:val="40"/>
          <w:szCs w:val="40"/>
        </w:rPr>
        <w:t xml:space="preserve"> journée</w:t>
      </w:r>
    </w:p>
    <w:p w14:paraId="5226B71C" w14:textId="54D85B10" w:rsidR="00FF410C" w:rsidRPr="00C7122E" w:rsidRDefault="00FF410C" w:rsidP="00132194">
      <w:pPr>
        <w:rPr>
          <w:rFonts w:ascii="Arial" w:hAnsi="Arial" w:cs="Arial"/>
        </w:rPr>
      </w:pPr>
    </w:p>
    <w:p w14:paraId="3E9E9A2F" w14:textId="77777777" w:rsidR="00FF410C" w:rsidRPr="00C7122E" w:rsidRDefault="00FF410C" w:rsidP="001B7A27">
      <w:pPr>
        <w:ind w:left="708" w:hanging="708"/>
        <w:jc w:val="both"/>
        <w:rPr>
          <w:rFonts w:ascii="Arial" w:hAnsi="Arial" w:cs="Arial"/>
          <w:sz w:val="28"/>
          <w:szCs w:val="28"/>
        </w:rPr>
      </w:pPr>
    </w:p>
    <w:p w14:paraId="4C7D616C" w14:textId="77777777" w:rsidR="0062551A" w:rsidRPr="0062551A" w:rsidRDefault="0062551A" w:rsidP="00132194">
      <w:pPr>
        <w:jc w:val="both"/>
        <w:rPr>
          <w:rFonts w:ascii="Arial" w:hAnsi="Arial" w:cs="Arial"/>
          <w:b/>
          <w:i/>
          <w:color w:val="91837A"/>
          <w:sz w:val="22"/>
          <w:szCs w:val="22"/>
        </w:rPr>
      </w:pPr>
    </w:p>
    <w:p w14:paraId="48AF184F" w14:textId="77777777" w:rsidR="00FF410C" w:rsidRPr="0062551A" w:rsidRDefault="00FF410C" w:rsidP="00132194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0044635F" w14:textId="77777777" w:rsidR="00FF410C" w:rsidRPr="005C7BDD" w:rsidRDefault="00FF410C" w:rsidP="00132194">
      <w:pPr>
        <w:jc w:val="both"/>
        <w:rPr>
          <w:rFonts w:ascii="Arial" w:hAnsi="Arial" w:cs="Arial"/>
          <w:b/>
          <w:i/>
          <w:color w:val="808080" w:themeColor="background1" w:themeShade="80"/>
          <w:sz w:val="22"/>
          <w:szCs w:val="22"/>
        </w:rPr>
      </w:pPr>
      <w:r w:rsidRPr="005C7BDD">
        <w:rPr>
          <w:rFonts w:ascii="Arial" w:hAnsi="Arial" w:cs="Arial"/>
          <w:b/>
          <w:i/>
          <w:color w:val="808080" w:themeColor="background1" w:themeShade="80"/>
          <w:sz w:val="22"/>
          <w:szCs w:val="22"/>
        </w:rPr>
        <w:t xml:space="preserve">14h00 - Ouverture des Conférences   </w:t>
      </w:r>
    </w:p>
    <w:p w14:paraId="5AA4F0BA" w14:textId="520296D5" w:rsidR="00FF410C" w:rsidRPr="0062551A" w:rsidRDefault="00FF410C" w:rsidP="00132194">
      <w:pPr>
        <w:jc w:val="both"/>
        <w:rPr>
          <w:rFonts w:ascii="Arial" w:hAnsi="Arial" w:cs="Arial"/>
          <w:b/>
          <w:i/>
          <w:color w:val="D4006D"/>
          <w:sz w:val="22"/>
          <w:szCs w:val="22"/>
        </w:rPr>
      </w:pPr>
      <w:r w:rsidRPr="0062551A">
        <w:rPr>
          <w:rFonts w:ascii="Arial" w:hAnsi="Arial" w:cs="Arial"/>
          <w:b/>
          <w:i/>
          <w:color w:val="D4006D"/>
          <w:sz w:val="22"/>
          <w:szCs w:val="22"/>
        </w:rPr>
        <w:t>Mme</w:t>
      </w:r>
      <w:r w:rsidR="00764254">
        <w:rPr>
          <w:rFonts w:ascii="Arial" w:hAnsi="Arial" w:cs="Arial"/>
          <w:b/>
          <w:i/>
          <w:color w:val="D4006D"/>
          <w:sz w:val="22"/>
          <w:szCs w:val="22"/>
        </w:rPr>
        <w:t xml:space="preserve"> Nathalie</w:t>
      </w:r>
      <w:r w:rsidRPr="0062551A">
        <w:rPr>
          <w:rFonts w:ascii="Arial" w:hAnsi="Arial" w:cs="Arial"/>
          <w:b/>
          <w:i/>
          <w:color w:val="D4006D"/>
          <w:sz w:val="22"/>
          <w:szCs w:val="22"/>
        </w:rPr>
        <w:t xml:space="preserve"> Wacquet Directrice </w:t>
      </w:r>
      <w:r w:rsidR="007F43B8" w:rsidRPr="0062551A">
        <w:rPr>
          <w:rFonts w:ascii="Arial" w:hAnsi="Arial" w:cs="Arial"/>
          <w:b/>
          <w:i/>
          <w:color w:val="D4006D"/>
          <w:sz w:val="22"/>
          <w:szCs w:val="22"/>
        </w:rPr>
        <w:t>-</w:t>
      </w:r>
      <w:r w:rsidR="00764254">
        <w:rPr>
          <w:rFonts w:ascii="Arial" w:hAnsi="Arial" w:cs="Arial"/>
          <w:b/>
          <w:i/>
          <w:color w:val="D4006D"/>
          <w:sz w:val="22"/>
          <w:szCs w:val="22"/>
        </w:rPr>
        <w:t xml:space="preserve"> </w:t>
      </w:r>
      <w:r w:rsidRPr="0062551A">
        <w:rPr>
          <w:rFonts w:ascii="Arial" w:hAnsi="Arial" w:cs="Arial"/>
          <w:b/>
          <w:i/>
          <w:color w:val="D4006D"/>
          <w:sz w:val="22"/>
          <w:szCs w:val="22"/>
        </w:rPr>
        <w:t>Institut Médical de Breteuil</w:t>
      </w:r>
    </w:p>
    <w:p w14:paraId="4A3C1E73" w14:textId="312A5AC9" w:rsidR="006237B5" w:rsidRPr="0062551A" w:rsidRDefault="006237B5" w:rsidP="00132194">
      <w:pPr>
        <w:jc w:val="both"/>
        <w:rPr>
          <w:rFonts w:ascii="Arial" w:hAnsi="Arial" w:cs="Arial"/>
          <w:b/>
          <w:i/>
          <w:color w:val="D4006D"/>
          <w:sz w:val="22"/>
          <w:szCs w:val="22"/>
        </w:rPr>
      </w:pPr>
      <w:r w:rsidRPr="0062551A">
        <w:rPr>
          <w:rFonts w:ascii="Arial" w:hAnsi="Arial" w:cs="Arial"/>
          <w:b/>
          <w:i/>
          <w:color w:val="D4006D"/>
          <w:sz w:val="22"/>
          <w:szCs w:val="22"/>
        </w:rPr>
        <w:t xml:space="preserve">Pr </w:t>
      </w:r>
      <w:r w:rsidR="00764254">
        <w:rPr>
          <w:rFonts w:ascii="Arial" w:hAnsi="Arial" w:cs="Arial"/>
          <w:b/>
          <w:i/>
          <w:color w:val="D4006D"/>
          <w:sz w:val="22"/>
          <w:szCs w:val="22"/>
        </w:rPr>
        <w:t xml:space="preserve">Pierre </w:t>
      </w:r>
      <w:r w:rsidRPr="0062551A">
        <w:rPr>
          <w:rFonts w:ascii="Arial" w:hAnsi="Arial" w:cs="Arial"/>
          <w:b/>
          <w:i/>
          <w:color w:val="D4006D"/>
          <w:sz w:val="22"/>
          <w:szCs w:val="22"/>
        </w:rPr>
        <w:t>Krystkowiak</w:t>
      </w:r>
      <w:r w:rsidR="00764254">
        <w:rPr>
          <w:rFonts w:ascii="Arial" w:hAnsi="Arial" w:cs="Arial"/>
          <w:b/>
          <w:i/>
          <w:color w:val="D4006D"/>
          <w:sz w:val="22"/>
          <w:szCs w:val="22"/>
        </w:rPr>
        <w:t xml:space="preserve"> </w:t>
      </w:r>
      <w:r w:rsidR="007A6101" w:rsidRPr="0062551A">
        <w:rPr>
          <w:rFonts w:ascii="Arial" w:hAnsi="Arial" w:cs="Arial"/>
          <w:b/>
          <w:i/>
          <w:color w:val="D4006D"/>
          <w:sz w:val="22"/>
          <w:szCs w:val="22"/>
        </w:rPr>
        <w:t xml:space="preserve"> </w:t>
      </w:r>
      <w:r w:rsidR="004276FB" w:rsidRPr="0062551A">
        <w:rPr>
          <w:rFonts w:ascii="Arial" w:hAnsi="Arial" w:cs="Arial"/>
          <w:b/>
          <w:i/>
          <w:color w:val="D4006D"/>
          <w:sz w:val="22"/>
          <w:szCs w:val="22"/>
        </w:rPr>
        <w:t>– Médecin neurologue</w:t>
      </w:r>
      <w:r w:rsidR="005064D0">
        <w:rPr>
          <w:rFonts w:ascii="Arial" w:hAnsi="Arial" w:cs="Arial"/>
          <w:b/>
          <w:i/>
          <w:color w:val="D4006D"/>
          <w:sz w:val="22"/>
          <w:szCs w:val="22"/>
        </w:rPr>
        <w:t xml:space="preserve"> – Centre expert Parkinson</w:t>
      </w:r>
      <w:r w:rsidR="004276FB" w:rsidRPr="0062551A">
        <w:rPr>
          <w:rFonts w:ascii="Arial" w:hAnsi="Arial" w:cs="Arial"/>
          <w:b/>
          <w:i/>
          <w:color w:val="D4006D"/>
          <w:sz w:val="22"/>
          <w:szCs w:val="22"/>
        </w:rPr>
        <w:t xml:space="preserve"> CHU Amiens </w:t>
      </w:r>
    </w:p>
    <w:p w14:paraId="075B86B2" w14:textId="77777777" w:rsidR="00FF410C" w:rsidRPr="0062551A" w:rsidRDefault="00FF410C" w:rsidP="00132194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5B3ED20E" w14:textId="77777777" w:rsidR="00F65179" w:rsidRPr="0062551A" w:rsidRDefault="00F65179" w:rsidP="00F65179">
      <w:pPr>
        <w:jc w:val="both"/>
        <w:rPr>
          <w:rFonts w:ascii="Arial" w:eastAsia="Times New Roman" w:hAnsi="Arial" w:cs="Arial"/>
          <w:b/>
          <w:i/>
          <w:color w:val="D4006D"/>
          <w:sz w:val="22"/>
          <w:szCs w:val="22"/>
          <w:lang w:eastAsia="en-US"/>
        </w:rPr>
      </w:pPr>
    </w:p>
    <w:p w14:paraId="140D446C" w14:textId="4D6E3B51" w:rsidR="00F65179" w:rsidRPr="005C7BDD" w:rsidRDefault="00F65179" w:rsidP="00F65179">
      <w:pPr>
        <w:jc w:val="both"/>
        <w:rPr>
          <w:rFonts w:ascii="Arial" w:eastAsia="Times New Roman" w:hAnsi="Arial" w:cs="Arial"/>
          <w:b/>
          <w:i/>
          <w:color w:val="808080" w:themeColor="background1" w:themeShade="80"/>
          <w:sz w:val="22"/>
          <w:szCs w:val="22"/>
          <w:lang w:eastAsia="en-US"/>
        </w:rPr>
      </w:pPr>
      <w:r w:rsidRPr="005C7BDD">
        <w:rPr>
          <w:rFonts w:ascii="Arial" w:eastAsia="Times New Roman" w:hAnsi="Arial" w:cs="Arial"/>
          <w:b/>
          <w:i/>
          <w:color w:val="808080" w:themeColor="background1" w:themeShade="80"/>
          <w:sz w:val="22"/>
          <w:szCs w:val="22"/>
          <w:lang w:eastAsia="en-US"/>
        </w:rPr>
        <w:t>14h15 – Maladie de Parkinson</w:t>
      </w:r>
      <w:r w:rsidR="00CC3095" w:rsidRPr="005C7BDD">
        <w:rPr>
          <w:rFonts w:ascii="Arial" w:eastAsia="Times New Roman" w:hAnsi="Arial" w:cs="Arial"/>
          <w:b/>
          <w:i/>
          <w:color w:val="808080" w:themeColor="background1" w:themeShade="80"/>
          <w:sz w:val="22"/>
          <w:szCs w:val="22"/>
          <w:lang w:eastAsia="en-US"/>
        </w:rPr>
        <w:t> :</w:t>
      </w:r>
      <w:r w:rsidRPr="005C7BDD">
        <w:rPr>
          <w:rFonts w:ascii="Arial" w:eastAsia="Times New Roman" w:hAnsi="Arial" w:cs="Arial"/>
          <w:b/>
          <w:i/>
          <w:color w:val="808080" w:themeColor="background1" w:themeShade="80"/>
          <w:sz w:val="22"/>
          <w:szCs w:val="22"/>
          <w:lang w:eastAsia="en-US"/>
        </w:rPr>
        <w:t xml:space="preserve"> </w:t>
      </w:r>
      <w:r w:rsidR="00C4317F" w:rsidRPr="005C7BDD">
        <w:rPr>
          <w:rFonts w:ascii="Arial" w:eastAsia="Times New Roman" w:hAnsi="Arial" w:cs="Arial"/>
          <w:b/>
          <w:i/>
          <w:color w:val="808080" w:themeColor="background1" w:themeShade="80"/>
          <w:sz w:val="22"/>
          <w:szCs w:val="22"/>
          <w:lang w:eastAsia="en-US"/>
        </w:rPr>
        <w:t>A</w:t>
      </w:r>
      <w:r w:rsidRPr="005C7BDD">
        <w:rPr>
          <w:rFonts w:ascii="Arial" w:eastAsia="Times New Roman" w:hAnsi="Arial" w:cs="Arial"/>
          <w:b/>
          <w:i/>
          <w:color w:val="808080" w:themeColor="background1" w:themeShade="80"/>
          <w:sz w:val="22"/>
          <w:szCs w:val="22"/>
          <w:lang w:eastAsia="en-US"/>
        </w:rPr>
        <w:t>ctualités</w:t>
      </w:r>
    </w:p>
    <w:p w14:paraId="5C0694D6" w14:textId="77777777" w:rsidR="00F65179" w:rsidRDefault="00F65179" w:rsidP="00F65179">
      <w:pPr>
        <w:jc w:val="both"/>
        <w:rPr>
          <w:rFonts w:ascii="Arial" w:eastAsia="Times New Roman" w:hAnsi="Arial" w:cs="Arial"/>
          <w:b/>
          <w:i/>
          <w:color w:val="D4006D"/>
          <w:sz w:val="22"/>
          <w:szCs w:val="22"/>
          <w:lang w:eastAsia="en-US"/>
        </w:rPr>
      </w:pPr>
      <w:r w:rsidRPr="0062551A">
        <w:rPr>
          <w:rFonts w:ascii="Arial" w:eastAsia="Times New Roman" w:hAnsi="Arial" w:cs="Arial"/>
          <w:b/>
          <w:i/>
          <w:color w:val="D4006D"/>
          <w:sz w:val="22"/>
          <w:szCs w:val="22"/>
          <w:lang w:eastAsia="en-US"/>
        </w:rPr>
        <w:t xml:space="preserve"> </w:t>
      </w:r>
      <w:r w:rsidRPr="0062551A">
        <w:rPr>
          <w:rFonts w:ascii="Arial" w:hAnsi="Arial" w:cs="Arial"/>
          <w:b/>
          <w:i/>
          <w:color w:val="D4006D"/>
          <w:sz w:val="22"/>
          <w:szCs w:val="22"/>
        </w:rPr>
        <w:t xml:space="preserve">Pr </w:t>
      </w:r>
      <w:r>
        <w:rPr>
          <w:rFonts w:ascii="Arial" w:hAnsi="Arial" w:cs="Arial"/>
          <w:b/>
          <w:i/>
          <w:color w:val="D4006D"/>
          <w:sz w:val="22"/>
          <w:szCs w:val="22"/>
        </w:rPr>
        <w:t xml:space="preserve">Pierre </w:t>
      </w:r>
      <w:r w:rsidRPr="0062551A">
        <w:rPr>
          <w:rFonts w:ascii="Arial" w:hAnsi="Arial" w:cs="Arial"/>
          <w:b/>
          <w:i/>
          <w:color w:val="D4006D"/>
          <w:sz w:val="22"/>
          <w:szCs w:val="22"/>
        </w:rPr>
        <w:t>Krystkowiak</w:t>
      </w:r>
      <w:r>
        <w:rPr>
          <w:rFonts w:ascii="Arial" w:hAnsi="Arial" w:cs="Arial"/>
          <w:b/>
          <w:i/>
          <w:color w:val="D4006D"/>
          <w:sz w:val="22"/>
          <w:szCs w:val="22"/>
        </w:rPr>
        <w:t xml:space="preserve"> </w:t>
      </w:r>
      <w:r w:rsidRPr="0062551A">
        <w:rPr>
          <w:rFonts w:ascii="Arial" w:hAnsi="Arial" w:cs="Arial"/>
          <w:b/>
          <w:i/>
          <w:color w:val="D4006D"/>
          <w:sz w:val="22"/>
          <w:szCs w:val="22"/>
        </w:rPr>
        <w:t>– Médecin neurologue CHU Amiens</w:t>
      </w:r>
      <w:r w:rsidRPr="0062551A">
        <w:rPr>
          <w:rFonts w:ascii="Arial" w:eastAsia="Times New Roman" w:hAnsi="Arial" w:cs="Arial"/>
          <w:b/>
          <w:i/>
          <w:color w:val="D4006D"/>
          <w:sz w:val="22"/>
          <w:szCs w:val="22"/>
          <w:lang w:eastAsia="en-US"/>
        </w:rPr>
        <w:t xml:space="preserve">      </w:t>
      </w:r>
    </w:p>
    <w:p w14:paraId="2502144E" w14:textId="77777777" w:rsidR="00F65179" w:rsidRDefault="00F65179" w:rsidP="00F65179">
      <w:pPr>
        <w:jc w:val="both"/>
        <w:rPr>
          <w:rFonts w:ascii="Arial" w:eastAsia="Times New Roman" w:hAnsi="Arial" w:cs="Arial"/>
          <w:b/>
          <w:i/>
          <w:color w:val="D4006D"/>
          <w:sz w:val="22"/>
          <w:szCs w:val="22"/>
          <w:lang w:eastAsia="en-US"/>
        </w:rPr>
      </w:pPr>
    </w:p>
    <w:p w14:paraId="5BD1C0FC" w14:textId="77777777" w:rsidR="00F65179" w:rsidRPr="0062551A" w:rsidRDefault="00F65179" w:rsidP="00F65179">
      <w:pPr>
        <w:jc w:val="both"/>
        <w:rPr>
          <w:rFonts w:ascii="Arial" w:eastAsia="Times New Roman" w:hAnsi="Arial" w:cs="Arial"/>
          <w:b/>
          <w:i/>
          <w:color w:val="D4006D"/>
          <w:sz w:val="22"/>
          <w:szCs w:val="22"/>
          <w:lang w:eastAsia="en-US"/>
        </w:rPr>
      </w:pPr>
    </w:p>
    <w:p w14:paraId="285FD04B" w14:textId="06F88F93" w:rsidR="00F65179" w:rsidRPr="00CF160F" w:rsidRDefault="00F65179" w:rsidP="00F65179">
      <w:pPr>
        <w:jc w:val="both"/>
        <w:rPr>
          <w:rFonts w:ascii="Arial" w:hAnsi="Arial" w:cs="Arial"/>
          <w:b/>
          <w:i/>
          <w:color w:val="91837A"/>
          <w:sz w:val="22"/>
          <w:szCs w:val="22"/>
        </w:rPr>
      </w:pPr>
      <w:r w:rsidRPr="005C7BDD">
        <w:rPr>
          <w:rFonts w:ascii="Arial" w:hAnsi="Arial" w:cs="Arial"/>
          <w:b/>
          <w:i/>
          <w:color w:val="808080" w:themeColor="background1" w:themeShade="80"/>
          <w:sz w:val="22"/>
          <w:szCs w:val="22"/>
        </w:rPr>
        <w:t>14h30 – Place de la rééducation chez le patient parkinsonien</w:t>
      </w:r>
      <w:r w:rsidRPr="00CF160F">
        <w:rPr>
          <w:rFonts w:ascii="Arial" w:hAnsi="Arial" w:cs="Arial"/>
          <w:b/>
          <w:i/>
          <w:color w:val="91837A"/>
          <w:sz w:val="22"/>
          <w:szCs w:val="22"/>
        </w:rPr>
        <w:t xml:space="preserve"> </w:t>
      </w:r>
    </w:p>
    <w:p w14:paraId="7EC6A057" w14:textId="77777777" w:rsidR="00F65179" w:rsidRPr="00CF160F" w:rsidRDefault="00F65179" w:rsidP="00F65179">
      <w:pPr>
        <w:jc w:val="both"/>
        <w:rPr>
          <w:rFonts w:ascii="Arial" w:hAnsi="Arial" w:cs="Arial"/>
          <w:b/>
          <w:i/>
          <w:color w:val="D4006D"/>
          <w:sz w:val="22"/>
          <w:szCs w:val="22"/>
        </w:rPr>
      </w:pPr>
      <w:r w:rsidRPr="00CF160F">
        <w:rPr>
          <w:rFonts w:ascii="Arial" w:hAnsi="Arial" w:cs="Arial"/>
          <w:b/>
          <w:i/>
          <w:color w:val="D4006D"/>
          <w:sz w:val="22"/>
          <w:szCs w:val="22"/>
        </w:rPr>
        <w:t xml:space="preserve">Dr Nicolas Bayle – Médecin MPR - CH Créteil </w:t>
      </w:r>
    </w:p>
    <w:p w14:paraId="5D4B0812" w14:textId="77777777" w:rsidR="00FF410C" w:rsidRDefault="00FF410C" w:rsidP="00132194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7F84FB1F" w14:textId="77777777" w:rsidR="00F65179" w:rsidRDefault="00F65179" w:rsidP="00132194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526EE88D" w14:textId="4A4300FD" w:rsidR="00F65179" w:rsidRPr="005C7BDD" w:rsidRDefault="00F65179" w:rsidP="00F65179">
      <w:pPr>
        <w:jc w:val="both"/>
        <w:rPr>
          <w:rFonts w:ascii="Arial" w:eastAsia="Times New Roman" w:hAnsi="Arial" w:cs="Arial"/>
          <w:b/>
          <w:i/>
          <w:color w:val="808080" w:themeColor="background1" w:themeShade="80"/>
          <w:sz w:val="22"/>
          <w:szCs w:val="22"/>
          <w:lang w:eastAsia="en-US"/>
        </w:rPr>
      </w:pPr>
      <w:r w:rsidRPr="005C7BDD">
        <w:rPr>
          <w:rFonts w:ascii="Arial" w:eastAsia="Times New Roman" w:hAnsi="Arial" w:cs="Arial"/>
          <w:b/>
          <w:i/>
          <w:color w:val="808080" w:themeColor="background1" w:themeShade="80"/>
          <w:sz w:val="22"/>
          <w:szCs w:val="22"/>
          <w:lang w:eastAsia="en-US"/>
        </w:rPr>
        <w:t>14h45 – LSVT LOUD ® : Traitement spécifique des troubles de la voix et de la parole dans la</w:t>
      </w:r>
    </w:p>
    <w:p w14:paraId="03DC43F7" w14:textId="77777777" w:rsidR="00F65179" w:rsidRPr="005C7BDD" w:rsidRDefault="00F65179" w:rsidP="00F65179">
      <w:pPr>
        <w:jc w:val="both"/>
        <w:rPr>
          <w:rFonts w:ascii="Arial" w:eastAsia="Times New Roman" w:hAnsi="Arial" w:cs="Arial"/>
          <w:b/>
          <w:i/>
          <w:color w:val="808080" w:themeColor="background1" w:themeShade="80"/>
          <w:sz w:val="22"/>
          <w:szCs w:val="22"/>
          <w:lang w:eastAsia="en-US"/>
        </w:rPr>
      </w:pPr>
      <w:r w:rsidRPr="005C7BDD">
        <w:rPr>
          <w:rFonts w:ascii="Arial" w:eastAsia="Times New Roman" w:hAnsi="Arial" w:cs="Arial"/>
          <w:b/>
          <w:i/>
          <w:color w:val="808080" w:themeColor="background1" w:themeShade="80"/>
          <w:sz w:val="22"/>
          <w:szCs w:val="22"/>
          <w:lang w:eastAsia="en-US"/>
        </w:rPr>
        <w:t>Maladie de Parkinson</w:t>
      </w:r>
    </w:p>
    <w:p w14:paraId="34280CEF" w14:textId="77777777" w:rsidR="00F65179" w:rsidRPr="0062551A" w:rsidRDefault="00F65179" w:rsidP="00F65179">
      <w:pPr>
        <w:jc w:val="both"/>
        <w:rPr>
          <w:rFonts w:ascii="Arial" w:hAnsi="Arial" w:cs="Arial"/>
          <w:b/>
          <w:i/>
          <w:color w:val="D4006D"/>
          <w:sz w:val="22"/>
          <w:szCs w:val="22"/>
        </w:rPr>
      </w:pPr>
      <w:r>
        <w:rPr>
          <w:rFonts w:ascii="Arial" w:hAnsi="Arial" w:cs="Arial"/>
          <w:b/>
          <w:i/>
          <w:color w:val="D4006D"/>
          <w:sz w:val="22"/>
          <w:szCs w:val="22"/>
        </w:rPr>
        <w:t xml:space="preserve">Mme Belette </w:t>
      </w:r>
      <w:r w:rsidRPr="0062551A">
        <w:rPr>
          <w:rFonts w:ascii="Arial" w:hAnsi="Arial" w:cs="Arial"/>
          <w:b/>
          <w:i/>
          <w:color w:val="D4006D"/>
          <w:sz w:val="22"/>
          <w:szCs w:val="22"/>
        </w:rPr>
        <w:t>et M</w:t>
      </w:r>
      <w:r>
        <w:rPr>
          <w:rFonts w:ascii="Arial" w:hAnsi="Arial" w:cs="Arial"/>
          <w:b/>
          <w:i/>
          <w:color w:val="D4006D"/>
          <w:sz w:val="22"/>
          <w:szCs w:val="22"/>
        </w:rPr>
        <w:t>me Perrin</w:t>
      </w:r>
      <w:r w:rsidRPr="0062551A">
        <w:rPr>
          <w:rFonts w:ascii="Arial" w:hAnsi="Arial" w:cs="Arial"/>
          <w:b/>
          <w:i/>
          <w:color w:val="D4006D"/>
          <w:sz w:val="22"/>
          <w:szCs w:val="22"/>
        </w:rPr>
        <w:t xml:space="preserve"> – Orthophonistes - Institut Médical de Breteuil</w:t>
      </w:r>
    </w:p>
    <w:p w14:paraId="18E57CC9" w14:textId="77777777" w:rsidR="00F65179" w:rsidRDefault="00F65179" w:rsidP="00132194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2BA2CD59" w14:textId="77777777" w:rsidR="00F65179" w:rsidRPr="0062551A" w:rsidRDefault="00F65179" w:rsidP="00132194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0DFEE8D7" w14:textId="4A0ADB3A" w:rsidR="00F65179" w:rsidRPr="005C7BDD" w:rsidRDefault="00F65179" w:rsidP="00F65179">
      <w:pPr>
        <w:jc w:val="both"/>
        <w:rPr>
          <w:rFonts w:ascii="Arial" w:eastAsia="Times New Roman" w:hAnsi="Arial" w:cs="Arial"/>
          <w:b/>
          <w:i/>
          <w:color w:val="808080" w:themeColor="background1" w:themeShade="80"/>
          <w:sz w:val="22"/>
          <w:szCs w:val="22"/>
          <w:lang w:eastAsia="en-US"/>
        </w:rPr>
      </w:pPr>
      <w:r w:rsidRPr="005C7BDD">
        <w:rPr>
          <w:rFonts w:ascii="Arial" w:eastAsia="Times New Roman" w:hAnsi="Arial" w:cs="Arial"/>
          <w:b/>
          <w:i/>
          <w:color w:val="808080" w:themeColor="background1" w:themeShade="80"/>
          <w:sz w:val="22"/>
          <w:szCs w:val="22"/>
          <w:lang w:eastAsia="en-US"/>
        </w:rPr>
        <w:t xml:space="preserve">15h00 – Maladie de Parkinson et produits phytosanitaires, pourquoi et comment faire reconnaitre en maladie professionnelle           </w:t>
      </w:r>
    </w:p>
    <w:p w14:paraId="07372ABE" w14:textId="77777777" w:rsidR="00F65179" w:rsidRDefault="00F65179" w:rsidP="00F65179">
      <w:pPr>
        <w:jc w:val="both"/>
        <w:rPr>
          <w:rFonts w:ascii="Arial" w:hAnsi="Arial" w:cs="Arial"/>
          <w:b/>
          <w:i/>
          <w:color w:val="D4006D"/>
          <w:sz w:val="22"/>
          <w:szCs w:val="22"/>
        </w:rPr>
      </w:pPr>
      <w:r w:rsidRPr="0062551A">
        <w:rPr>
          <w:rFonts w:ascii="Arial" w:hAnsi="Arial" w:cs="Arial"/>
          <w:b/>
          <w:i/>
          <w:color w:val="D4006D"/>
          <w:sz w:val="22"/>
          <w:szCs w:val="22"/>
        </w:rPr>
        <w:t xml:space="preserve">Mme Martine Paris – Médecin MSA  </w:t>
      </w:r>
    </w:p>
    <w:p w14:paraId="6A6F7C0F" w14:textId="77777777" w:rsidR="00F65179" w:rsidRDefault="00F65179" w:rsidP="00F65179">
      <w:pPr>
        <w:jc w:val="both"/>
        <w:rPr>
          <w:rFonts w:ascii="Arial" w:hAnsi="Arial" w:cs="Arial"/>
          <w:b/>
          <w:i/>
          <w:color w:val="D4006D"/>
          <w:sz w:val="22"/>
          <w:szCs w:val="22"/>
        </w:rPr>
      </w:pPr>
    </w:p>
    <w:p w14:paraId="51F73EC3" w14:textId="77777777" w:rsidR="00F65179" w:rsidRPr="0062551A" w:rsidRDefault="00F65179" w:rsidP="00F65179">
      <w:pPr>
        <w:jc w:val="both"/>
        <w:rPr>
          <w:rFonts w:ascii="Arial" w:hAnsi="Arial" w:cs="Arial"/>
          <w:b/>
          <w:i/>
          <w:color w:val="D4006D"/>
          <w:sz w:val="22"/>
          <w:szCs w:val="22"/>
        </w:rPr>
      </w:pPr>
    </w:p>
    <w:p w14:paraId="5BC7B9FF" w14:textId="2D890A47" w:rsidR="00FF410C" w:rsidRPr="005C7BDD" w:rsidRDefault="00F65179" w:rsidP="007A6101">
      <w:pPr>
        <w:jc w:val="both"/>
        <w:rPr>
          <w:rFonts w:ascii="Arial" w:hAnsi="Arial" w:cs="Arial"/>
          <w:b/>
          <w:i/>
          <w:color w:val="808080" w:themeColor="background1" w:themeShade="80"/>
          <w:sz w:val="22"/>
          <w:szCs w:val="22"/>
        </w:rPr>
      </w:pPr>
      <w:r w:rsidRPr="005C7BDD">
        <w:rPr>
          <w:rFonts w:ascii="Arial" w:hAnsi="Arial" w:cs="Arial"/>
          <w:b/>
          <w:i/>
          <w:color w:val="808080" w:themeColor="background1" w:themeShade="80"/>
          <w:sz w:val="22"/>
          <w:szCs w:val="22"/>
        </w:rPr>
        <w:t>15</w:t>
      </w:r>
      <w:r w:rsidR="00FF410C" w:rsidRPr="005C7BDD">
        <w:rPr>
          <w:rFonts w:ascii="Arial" w:hAnsi="Arial" w:cs="Arial"/>
          <w:b/>
          <w:i/>
          <w:color w:val="808080" w:themeColor="background1" w:themeShade="80"/>
          <w:sz w:val="22"/>
          <w:szCs w:val="22"/>
        </w:rPr>
        <w:t xml:space="preserve">h15 </w:t>
      </w:r>
      <w:r w:rsidR="007A6101" w:rsidRPr="005C7BDD">
        <w:rPr>
          <w:rFonts w:ascii="Arial" w:hAnsi="Arial" w:cs="Arial"/>
          <w:b/>
          <w:i/>
          <w:color w:val="808080" w:themeColor="background1" w:themeShade="80"/>
          <w:sz w:val="22"/>
          <w:szCs w:val="22"/>
        </w:rPr>
        <w:t>–</w:t>
      </w:r>
      <w:r w:rsidR="002236C2" w:rsidRPr="005C7BDD">
        <w:rPr>
          <w:rFonts w:ascii="Arial" w:hAnsi="Arial" w:cs="Arial"/>
          <w:b/>
          <w:i/>
          <w:color w:val="808080" w:themeColor="background1" w:themeShade="80"/>
          <w:sz w:val="22"/>
          <w:szCs w:val="22"/>
        </w:rPr>
        <w:t xml:space="preserve"> </w:t>
      </w:r>
      <w:r w:rsidR="000A35BA" w:rsidRPr="005C7BDD">
        <w:rPr>
          <w:rFonts w:ascii="Arial" w:hAnsi="Arial" w:cs="Arial"/>
          <w:b/>
          <w:i/>
          <w:color w:val="808080" w:themeColor="background1" w:themeShade="80"/>
          <w:sz w:val="22"/>
          <w:szCs w:val="22"/>
        </w:rPr>
        <w:t>Rôle de l’infirmière référente Parkinson au sein du centre expert du CHU d’Amiens</w:t>
      </w:r>
    </w:p>
    <w:p w14:paraId="754EDCD9" w14:textId="2899D37A" w:rsidR="004276FB" w:rsidRPr="0062551A" w:rsidRDefault="004276FB" w:rsidP="004276FB">
      <w:pPr>
        <w:jc w:val="both"/>
        <w:rPr>
          <w:rFonts w:ascii="Arial" w:hAnsi="Arial" w:cs="Arial"/>
          <w:b/>
          <w:i/>
          <w:color w:val="D4006D"/>
          <w:sz w:val="22"/>
          <w:szCs w:val="22"/>
        </w:rPr>
      </w:pPr>
      <w:r w:rsidRPr="0062551A">
        <w:rPr>
          <w:rFonts w:ascii="Arial" w:hAnsi="Arial" w:cs="Arial"/>
          <w:b/>
          <w:i/>
          <w:color w:val="D4006D"/>
          <w:sz w:val="22"/>
          <w:szCs w:val="22"/>
        </w:rPr>
        <w:t>Mme Béatrice Schuler – IDE Coordinatrice CHU Amiens</w:t>
      </w:r>
    </w:p>
    <w:p w14:paraId="5A59B6CA" w14:textId="77777777" w:rsidR="0062551A" w:rsidRPr="0062551A" w:rsidRDefault="0062551A" w:rsidP="00B63584">
      <w:pPr>
        <w:jc w:val="both"/>
        <w:rPr>
          <w:rFonts w:ascii="Arial" w:eastAsia="Times New Roman" w:hAnsi="Arial" w:cs="Arial"/>
          <w:b/>
          <w:i/>
          <w:color w:val="D4006D"/>
          <w:sz w:val="22"/>
          <w:szCs w:val="22"/>
          <w:lang w:eastAsia="en-US"/>
        </w:rPr>
      </w:pPr>
    </w:p>
    <w:p w14:paraId="719E717C" w14:textId="77777777" w:rsidR="0062551A" w:rsidRPr="0062551A" w:rsidRDefault="0062551A" w:rsidP="0062551A">
      <w:pPr>
        <w:jc w:val="both"/>
        <w:rPr>
          <w:rFonts w:ascii="Arial" w:eastAsia="Times New Roman" w:hAnsi="Arial" w:cs="Arial"/>
          <w:b/>
          <w:i/>
          <w:color w:val="D4006D"/>
          <w:sz w:val="22"/>
          <w:szCs w:val="22"/>
          <w:lang w:eastAsia="en-US"/>
        </w:rPr>
      </w:pPr>
    </w:p>
    <w:p w14:paraId="37B00A1A" w14:textId="77777777" w:rsidR="007A6101" w:rsidRDefault="007A6101" w:rsidP="007A6101">
      <w:pPr>
        <w:jc w:val="both"/>
        <w:rPr>
          <w:rFonts w:ascii="Arial" w:hAnsi="Arial" w:cs="Arial"/>
          <w:b/>
          <w:i/>
          <w:color w:val="91837A"/>
          <w:sz w:val="22"/>
          <w:szCs w:val="22"/>
        </w:rPr>
      </w:pPr>
    </w:p>
    <w:p w14:paraId="2D248A6D" w14:textId="77777777" w:rsidR="0062551A" w:rsidRPr="0062551A" w:rsidRDefault="0062551A" w:rsidP="007A6101">
      <w:pPr>
        <w:jc w:val="both"/>
        <w:rPr>
          <w:rFonts w:ascii="Arial" w:hAnsi="Arial" w:cs="Arial"/>
          <w:b/>
          <w:i/>
          <w:color w:val="91837A"/>
          <w:sz w:val="22"/>
          <w:szCs w:val="22"/>
        </w:rPr>
      </w:pPr>
    </w:p>
    <w:p w14:paraId="2520C9EB" w14:textId="06DDED48" w:rsidR="00920D5F" w:rsidRPr="0062551A" w:rsidRDefault="00920D5F" w:rsidP="004276FB">
      <w:pPr>
        <w:jc w:val="center"/>
        <w:rPr>
          <w:rFonts w:ascii="Arial" w:eastAsia="Times New Roman" w:hAnsi="Arial" w:cs="Arial"/>
          <w:b/>
          <w:i/>
          <w:color w:val="D4006D"/>
          <w:sz w:val="22"/>
          <w:szCs w:val="22"/>
          <w:lang w:eastAsia="en-US"/>
        </w:rPr>
      </w:pPr>
      <w:r w:rsidRPr="0062551A">
        <w:rPr>
          <w:rFonts w:ascii="Arial" w:eastAsia="Times New Roman" w:hAnsi="Arial" w:cs="Arial"/>
          <w:b/>
          <w:i/>
          <w:color w:val="D4006D"/>
          <w:sz w:val="22"/>
          <w:szCs w:val="22"/>
          <w:lang w:eastAsia="en-US"/>
        </w:rPr>
        <w:t xml:space="preserve">Visite des stands </w:t>
      </w:r>
      <w:r w:rsidR="004276FB" w:rsidRPr="0062551A">
        <w:rPr>
          <w:rFonts w:ascii="Arial" w:eastAsia="Times New Roman" w:hAnsi="Arial" w:cs="Arial"/>
          <w:b/>
          <w:i/>
          <w:color w:val="D4006D"/>
          <w:sz w:val="22"/>
          <w:szCs w:val="22"/>
          <w:lang w:eastAsia="en-US"/>
        </w:rPr>
        <w:t>45min</w:t>
      </w:r>
    </w:p>
    <w:p w14:paraId="5EB96A33" w14:textId="77777777" w:rsidR="004276FB" w:rsidRDefault="004276FB" w:rsidP="004276FB">
      <w:pPr>
        <w:jc w:val="center"/>
        <w:rPr>
          <w:rFonts w:ascii="Arial" w:hAnsi="Arial" w:cs="Arial"/>
          <w:b/>
          <w:i/>
          <w:color w:val="D4006D"/>
          <w:sz w:val="22"/>
          <w:szCs w:val="22"/>
        </w:rPr>
      </w:pPr>
    </w:p>
    <w:p w14:paraId="21469DE8" w14:textId="77777777" w:rsidR="0062551A" w:rsidRDefault="0062551A" w:rsidP="004276FB">
      <w:pPr>
        <w:jc w:val="center"/>
        <w:rPr>
          <w:rFonts w:ascii="Arial" w:hAnsi="Arial" w:cs="Arial"/>
          <w:b/>
          <w:i/>
          <w:color w:val="D4006D"/>
          <w:sz w:val="22"/>
          <w:szCs w:val="22"/>
        </w:rPr>
      </w:pPr>
    </w:p>
    <w:p w14:paraId="1FAC9731" w14:textId="77777777" w:rsidR="00F65179" w:rsidRPr="0062551A" w:rsidRDefault="00F65179" w:rsidP="004276FB">
      <w:pPr>
        <w:jc w:val="center"/>
        <w:rPr>
          <w:rFonts w:ascii="Arial" w:hAnsi="Arial" w:cs="Arial"/>
          <w:b/>
          <w:i/>
          <w:color w:val="D4006D"/>
          <w:sz w:val="22"/>
          <w:szCs w:val="22"/>
        </w:rPr>
      </w:pPr>
    </w:p>
    <w:p w14:paraId="4D43A241" w14:textId="571B42CC" w:rsidR="004276FB" w:rsidRPr="0062551A" w:rsidRDefault="00F83609" w:rsidP="004276FB">
      <w:pPr>
        <w:jc w:val="both"/>
        <w:rPr>
          <w:rFonts w:ascii="Arial" w:eastAsia="Times New Roman" w:hAnsi="Arial" w:cs="Arial"/>
          <w:b/>
          <w:i/>
          <w:color w:val="91837A"/>
          <w:sz w:val="22"/>
          <w:szCs w:val="22"/>
          <w:lang w:eastAsia="en-US"/>
        </w:rPr>
      </w:pPr>
      <w:r w:rsidRPr="005C7BDD">
        <w:rPr>
          <w:rFonts w:ascii="Arial" w:hAnsi="Arial" w:cs="Arial"/>
          <w:b/>
          <w:i/>
          <w:color w:val="808080" w:themeColor="background1" w:themeShade="80"/>
          <w:sz w:val="22"/>
          <w:szCs w:val="22"/>
        </w:rPr>
        <w:t>16h15</w:t>
      </w:r>
      <w:r w:rsidR="004276FB" w:rsidRPr="005C7BDD">
        <w:rPr>
          <w:rFonts w:ascii="Arial" w:hAnsi="Arial" w:cs="Arial"/>
          <w:b/>
          <w:i/>
          <w:color w:val="808080" w:themeColor="background1" w:themeShade="80"/>
          <w:sz w:val="22"/>
          <w:szCs w:val="22"/>
        </w:rPr>
        <w:t xml:space="preserve"> - </w:t>
      </w:r>
      <w:r w:rsidR="004276FB" w:rsidRPr="005C7BDD">
        <w:rPr>
          <w:rFonts w:ascii="Arial" w:eastAsia="Times New Roman" w:hAnsi="Arial" w:cs="Arial"/>
          <w:b/>
          <w:i/>
          <w:color w:val="808080" w:themeColor="background1" w:themeShade="80"/>
          <w:sz w:val="22"/>
          <w:szCs w:val="22"/>
          <w:lang w:eastAsia="en-US"/>
        </w:rPr>
        <w:t xml:space="preserve"> Présentation de l’Association France Parkinson et de ses délégations     </w:t>
      </w:r>
      <w:r w:rsidR="004276FB" w:rsidRPr="0062551A">
        <w:rPr>
          <w:rFonts w:ascii="Arial" w:eastAsia="Times New Roman" w:hAnsi="Arial" w:cs="Arial"/>
          <w:b/>
          <w:i/>
          <w:color w:val="91837A"/>
          <w:sz w:val="22"/>
          <w:szCs w:val="22"/>
          <w:lang w:eastAsia="en-US"/>
        </w:rPr>
        <w:t xml:space="preserve">    </w:t>
      </w:r>
    </w:p>
    <w:p w14:paraId="36B48336" w14:textId="2EEED802" w:rsidR="004276FB" w:rsidRPr="0062551A" w:rsidRDefault="004276FB" w:rsidP="004276FB">
      <w:pPr>
        <w:jc w:val="both"/>
        <w:rPr>
          <w:rFonts w:ascii="Arial" w:eastAsia="Times New Roman" w:hAnsi="Arial" w:cs="Arial"/>
          <w:b/>
          <w:i/>
          <w:color w:val="D4006D"/>
          <w:sz w:val="22"/>
          <w:szCs w:val="22"/>
          <w:lang w:eastAsia="en-US"/>
        </w:rPr>
      </w:pPr>
      <w:r w:rsidRPr="0062551A">
        <w:rPr>
          <w:rFonts w:ascii="Arial" w:eastAsia="Times New Roman" w:hAnsi="Arial" w:cs="Arial"/>
          <w:b/>
          <w:i/>
          <w:color w:val="D4006D"/>
          <w:sz w:val="22"/>
          <w:szCs w:val="22"/>
          <w:lang w:eastAsia="en-US"/>
        </w:rPr>
        <w:t>Mr Jean-Claude Marion – Délégué régional France Parkinson</w:t>
      </w:r>
    </w:p>
    <w:p w14:paraId="7181FBDE" w14:textId="4A0E1237" w:rsidR="004276FB" w:rsidRPr="0062551A" w:rsidRDefault="004276FB" w:rsidP="004276FB">
      <w:pPr>
        <w:jc w:val="both"/>
        <w:rPr>
          <w:rFonts w:ascii="Arial" w:eastAsia="Times New Roman" w:hAnsi="Arial" w:cs="Arial"/>
          <w:b/>
          <w:i/>
          <w:sz w:val="22"/>
          <w:szCs w:val="22"/>
          <w:lang w:eastAsia="en-US"/>
        </w:rPr>
      </w:pPr>
      <w:r w:rsidRPr="0062551A">
        <w:rPr>
          <w:rFonts w:ascii="Arial" w:eastAsia="Times New Roman" w:hAnsi="Arial" w:cs="Arial"/>
          <w:b/>
          <w:i/>
          <w:color w:val="D4006D"/>
          <w:sz w:val="22"/>
          <w:szCs w:val="22"/>
          <w:lang w:eastAsia="en-US"/>
        </w:rPr>
        <w:t>Mme Catherine Ducrocq et Mr Michel Leclerc – Délégués départementaux</w:t>
      </w:r>
    </w:p>
    <w:p w14:paraId="4A31DB38" w14:textId="77777777" w:rsidR="00920D5F" w:rsidRPr="0062551A" w:rsidRDefault="00920D5F" w:rsidP="00920D5F">
      <w:pPr>
        <w:jc w:val="both"/>
        <w:rPr>
          <w:rFonts w:ascii="Arial" w:eastAsia="Times New Roman" w:hAnsi="Arial" w:cs="Arial"/>
          <w:b/>
          <w:i/>
          <w:color w:val="D4006D"/>
          <w:sz w:val="22"/>
          <w:szCs w:val="22"/>
          <w:lang w:eastAsia="en-US"/>
        </w:rPr>
      </w:pPr>
    </w:p>
    <w:p w14:paraId="010F3884" w14:textId="77777777" w:rsidR="0062551A" w:rsidRPr="0062551A" w:rsidRDefault="0062551A" w:rsidP="00920D5F">
      <w:pPr>
        <w:jc w:val="both"/>
        <w:rPr>
          <w:rFonts w:ascii="Arial" w:eastAsia="Times New Roman" w:hAnsi="Arial" w:cs="Arial"/>
          <w:b/>
          <w:i/>
          <w:color w:val="D4006D"/>
          <w:sz w:val="22"/>
          <w:szCs w:val="22"/>
          <w:lang w:eastAsia="en-US"/>
        </w:rPr>
      </w:pPr>
    </w:p>
    <w:p w14:paraId="289E0569" w14:textId="31F37F2B" w:rsidR="00920D5F" w:rsidRPr="005C7BDD" w:rsidRDefault="00F83609" w:rsidP="007A6101">
      <w:pPr>
        <w:jc w:val="both"/>
        <w:rPr>
          <w:rFonts w:ascii="Arial" w:hAnsi="Arial" w:cs="Arial"/>
          <w:b/>
          <w:i/>
          <w:color w:val="808080" w:themeColor="background1" w:themeShade="80"/>
          <w:sz w:val="22"/>
          <w:szCs w:val="22"/>
        </w:rPr>
      </w:pPr>
      <w:r w:rsidRPr="005C7BDD">
        <w:rPr>
          <w:rFonts w:ascii="Arial" w:hAnsi="Arial" w:cs="Arial"/>
          <w:b/>
          <w:i/>
          <w:color w:val="808080" w:themeColor="background1" w:themeShade="80"/>
          <w:sz w:val="22"/>
          <w:szCs w:val="22"/>
        </w:rPr>
        <w:t>16h30</w:t>
      </w:r>
      <w:r w:rsidR="00920D5F" w:rsidRPr="005C7BDD">
        <w:rPr>
          <w:rFonts w:ascii="Arial" w:hAnsi="Arial" w:cs="Arial"/>
          <w:b/>
          <w:i/>
          <w:color w:val="808080" w:themeColor="background1" w:themeShade="80"/>
          <w:sz w:val="22"/>
          <w:szCs w:val="22"/>
        </w:rPr>
        <w:t xml:space="preserve"> -  </w:t>
      </w:r>
      <w:r w:rsidR="007A6101" w:rsidRPr="005C7BDD">
        <w:rPr>
          <w:rFonts w:ascii="Arial" w:hAnsi="Arial" w:cs="Arial"/>
          <w:b/>
          <w:i/>
          <w:color w:val="808080" w:themeColor="background1" w:themeShade="80"/>
          <w:sz w:val="22"/>
          <w:szCs w:val="22"/>
        </w:rPr>
        <w:t>Douleur et Maladie de Parkinson</w:t>
      </w:r>
    </w:p>
    <w:p w14:paraId="0284222D" w14:textId="003C284F" w:rsidR="00920D5F" w:rsidRPr="0062551A" w:rsidRDefault="00764254" w:rsidP="00132194">
      <w:pPr>
        <w:jc w:val="both"/>
        <w:rPr>
          <w:rFonts w:ascii="Arial" w:eastAsia="Times New Roman" w:hAnsi="Arial" w:cs="Arial"/>
          <w:b/>
          <w:i/>
          <w:sz w:val="22"/>
          <w:szCs w:val="22"/>
          <w:lang w:eastAsia="en-US"/>
        </w:rPr>
      </w:pPr>
      <w:r>
        <w:rPr>
          <w:rFonts w:ascii="Arial" w:eastAsia="Times New Roman" w:hAnsi="Arial" w:cs="Arial"/>
          <w:b/>
          <w:i/>
          <w:color w:val="D4006D"/>
          <w:sz w:val="22"/>
          <w:szCs w:val="22"/>
          <w:lang w:eastAsia="en-US"/>
        </w:rPr>
        <w:t xml:space="preserve">Pr </w:t>
      </w:r>
      <w:r w:rsidR="007A6101" w:rsidRPr="0062551A">
        <w:rPr>
          <w:rFonts w:ascii="Arial" w:eastAsia="Times New Roman" w:hAnsi="Arial" w:cs="Arial"/>
          <w:b/>
          <w:i/>
          <w:color w:val="D4006D"/>
          <w:sz w:val="22"/>
          <w:szCs w:val="22"/>
          <w:lang w:eastAsia="en-US"/>
        </w:rPr>
        <w:t>Eric Serra, Chef de Service, CHU Amiens</w:t>
      </w:r>
    </w:p>
    <w:p w14:paraId="221FD4E4" w14:textId="77777777" w:rsidR="00920D5F" w:rsidRPr="0062551A" w:rsidRDefault="00920D5F" w:rsidP="00132194">
      <w:pPr>
        <w:jc w:val="both"/>
        <w:rPr>
          <w:rFonts w:ascii="Arial" w:hAnsi="Arial" w:cs="Arial"/>
          <w:b/>
          <w:i/>
          <w:color w:val="91837A"/>
          <w:sz w:val="22"/>
          <w:szCs w:val="22"/>
        </w:rPr>
      </w:pPr>
    </w:p>
    <w:p w14:paraId="31D21AC3" w14:textId="77777777" w:rsidR="0062551A" w:rsidRPr="0062551A" w:rsidRDefault="0062551A" w:rsidP="00132194">
      <w:pPr>
        <w:jc w:val="both"/>
        <w:rPr>
          <w:rFonts w:ascii="Arial" w:hAnsi="Arial" w:cs="Arial"/>
          <w:b/>
          <w:i/>
          <w:color w:val="91837A"/>
          <w:sz w:val="22"/>
          <w:szCs w:val="22"/>
        </w:rPr>
      </w:pPr>
    </w:p>
    <w:p w14:paraId="6D81B4CF" w14:textId="0BFAF921" w:rsidR="0062551A" w:rsidRPr="005C7BDD" w:rsidRDefault="0062551A" w:rsidP="00132194">
      <w:pPr>
        <w:jc w:val="both"/>
        <w:rPr>
          <w:rFonts w:ascii="Arial" w:eastAsia="Times New Roman" w:hAnsi="Arial" w:cs="Arial"/>
          <w:b/>
          <w:i/>
          <w:color w:val="808080" w:themeColor="background1" w:themeShade="80"/>
          <w:sz w:val="22"/>
          <w:szCs w:val="22"/>
          <w:lang w:eastAsia="en-US"/>
        </w:rPr>
      </w:pPr>
      <w:r w:rsidRPr="005C7BDD">
        <w:rPr>
          <w:rFonts w:ascii="Arial" w:hAnsi="Arial" w:cs="Arial"/>
          <w:b/>
          <w:i/>
          <w:color w:val="808080" w:themeColor="background1" w:themeShade="80"/>
          <w:sz w:val="22"/>
          <w:szCs w:val="22"/>
        </w:rPr>
        <w:t>16h</w:t>
      </w:r>
      <w:r w:rsidR="00F83609" w:rsidRPr="005C7BDD">
        <w:rPr>
          <w:rFonts w:ascii="Arial" w:hAnsi="Arial" w:cs="Arial"/>
          <w:b/>
          <w:i/>
          <w:color w:val="808080" w:themeColor="background1" w:themeShade="80"/>
          <w:sz w:val="22"/>
          <w:szCs w:val="22"/>
        </w:rPr>
        <w:t>45</w:t>
      </w:r>
      <w:r w:rsidRPr="005C7BDD">
        <w:rPr>
          <w:rFonts w:ascii="Arial" w:hAnsi="Arial" w:cs="Arial"/>
          <w:b/>
          <w:i/>
          <w:color w:val="808080" w:themeColor="background1" w:themeShade="80"/>
          <w:sz w:val="22"/>
          <w:szCs w:val="22"/>
        </w:rPr>
        <w:t xml:space="preserve"> – Témoignages de patients et d’aidants parkinsoniens</w:t>
      </w:r>
    </w:p>
    <w:p w14:paraId="749D0153" w14:textId="24D26D24" w:rsidR="007A6101" w:rsidRDefault="0062551A" w:rsidP="00132194">
      <w:pPr>
        <w:jc w:val="both"/>
        <w:rPr>
          <w:rFonts w:ascii="Arial" w:eastAsia="Times New Roman" w:hAnsi="Arial" w:cs="Arial"/>
          <w:b/>
          <w:i/>
          <w:color w:val="91837A"/>
          <w:sz w:val="22"/>
          <w:szCs w:val="22"/>
          <w:lang w:eastAsia="en-US"/>
        </w:rPr>
      </w:pPr>
      <w:r>
        <w:rPr>
          <w:rFonts w:ascii="Arial" w:eastAsia="Times New Roman" w:hAnsi="Arial" w:cs="Arial"/>
          <w:b/>
          <w:i/>
          <w:color w:val="91837A"/>
          <w:sz w:val="22"/>
          <w:szCs w:val="22"/>
          <w:lang w:eastAsia="en-US"/>
        </w:rPr>
        <w:t xml:space="preserve">   </w:t>
      </w:r>
    </w:p>
    <w:p w14:paraId="57B1C9D1" w14:textId="77777777" w:rsidR="004276FB" w:rsidRPr="0062551A" w:rsidRDefault="004276FB" w:rsidP="00132194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0AF59675" w14:textId="6DDF3377" w:rsidR="007D6167" w:rsidRDefault="00FF410C" w:rsidP="0062551A">
      <w:pPr>
        <w:jc w:val="center"/>
        <w:rPr>
          <w:rFonts w:ascii="Arial" w:hAnsi="Arial" w:cs="Arial"/>
          <w:b/>
          <w:i/>
          <w:color w:val="D4006D"/>
          <w:sz w:val="22"/>
          <w:szCs w:val="22"/>
        </w:rPr>
      </w:pPr>
      <w:r w:rsidRPr="0062551A">
        <w:rPr>
          <w:rFonts w:ascii="Arial" w:hAnsi="Arial" w:cs="Arial"/>
          <w:b/>
          <w:i/>
          <w:color w:val="D4006D"/>
          <w:sz w:val="22"/>
          <w:szCs w:val="22"/>
        </w:rPr>
        <w:t>Fin des conféren</w:t>
      </w:r>
      <w:r w:rsidR="008A6495" w:rsidRPr="0062551A">
        <w:rPr>
          <w:rFonts w:ascii="Arial" w:hAnsi="Arial" w:cs="Arial"/>
          <w:b/>
          <w:i/>
          <w:color w:val="D4006D"/>
          <w:sz w:val="22"/>
          <w:szCs w:val="22"/>
        </w:rPr>
        <w:t>ces - Visite des stands – Goûter</w:t>
      </w:r>
    </w:p>
    <w:p w14:paraId="49502374" w14:textId="77777777" w:rsidR="00F2624F" w:rsidRPr="0062551A" w:rsidRDefault="00F2624F" w:rsidP="0062551A">
      <w:pPr>
        <w:jc w:val="center"/>
        <w:rPr>
          <w:rFonts w:ascii="Arial" w:hAnsi="Arial" w:cs="Arial"/>
          <w:b/>
          <w:i/>
          <w:color w:val="D4006D"/>
          <w:sz w:val="22"/>
          <w:szCs w:val="22"/>
        </w:rPr>
      </w:pPr>
    </w:p>
    <w:p w14:paraId="7F510725" w14:textId="77777777" w:rsidR="0062551A" w:rsidRDefault="0062551A" w:rsidP="00C4317F">
      <w:pPr>
        <w:rPr>
          <w:rFonts w:ascii="Arial" w:hAnsi="Arial" w:cs="Arial"/>
          <w:b/>
          <w:i/>
          <w:color w:val="91837A"/>
          <w:sz w:val="22"/>
          <w:szCs w:val="22"/>
        </w:rPr>
      </w:pPr>
    </w:p>
    <w:p w14:paraId="5841D0C3" w14:textId="77777777" w:rsidR="00C4317F" w:rsidRPr="0062551A" w:rsidRDefault="00C4317F" w:rsidP="00C4317F">
      <w:pPr>
        <w:rPr>
          <w:rFonts w:ascii="Arial" w:hAnsi="Arial" w:cs="Arial"/>
          <w:b/>
          <w:i/>
          <w:color w:val="91837A"/>
          <w:sz w:val="22"/>
          <w:szCs w:val="22"/>
        </w:rPr>
      </w:pPr>
    </w:p>
    <w:p w14:paraId="396C404C" w14:textId="3B30EDB2" w:rsidR="00F2624F" w:rsidRDefault="007D6167" w:rsidP="00F65179">
      <w:pPr>
        <w:jc w:val="center"/>
        <w:rPr>
          <w:rFonts w:ascii="Arial" w:hAnsi="Arial" w:cs="Arial"/>
          <w:b/>
          <w:i/>
          <w:color w:val="91837A"/>
        </w:rPr>
      </w:pPr>
      <w:r w:rsidRPr="00C7122E">
        <w:rPr>
          <w:rFonts w:ascii="Arial" w:hAnsi="Arial" w:cs="Arial"/>
          <w:b/>
          <w:i/>
          <w:noProof/>
          <w:color w:val="91837A"/>
        </w:rPr>
        <w:drawing>
          <wp:inline distT="0" distB="0" distL="0" distR="0" wp14:anchorId="44EF730B" wp14:editId="1F1D8AAD">
            <wp:extent cx="3195955" cy="764372"/>
            <wp:effectExtent l="0" t="0" r="4445" b="0"/>
            <wp:docPr id="3" name="Image 3" descr="35-Institut_Medical_de_Breteuil-logo_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5-Institut_Medical_de_Breteuil-logo_Quadr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55" cy="76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40D6" w14:textId="13C6CB2E" w:rsidR="0062551A" w:rsidRPr="00C7122E" w:rsidRDefault="0062551A" w:rsidP="0062551A">
      <w:pPr>
        <w:pStyle w:val="Texteprformat"/>
        <w:rPr>
          <w:rFonts w:ascii="Arial" w:hAnsi="Arial" w:cs="Arial"/>
        </w:rPr>
      </w:pPr>
      <w:r w:rsidRPr="00C7122E">
        <w:rPr>
          <w:rFonts w:ascii="Arial" w:hAnsi="Arial" w:cs="Arial"/>
          <w:noProof/>
        </w:rPr>
        <w:lastRenderedPageBreak/>
        <w:drawing>
          <wp:anchor distT="0" distB="0" distL="0" distR="0" simplePos="0" relativeHeight="251674624" behindDoc="1" locked="0" layoutInCell="1" allowOverlap="1" wp14:anchorId="43644F26" wp14:editId="241A6E97">
            <wp:simplePos x="0" y="0"/>
            <wp:positionH relativeFrom="margin">
              <wp:posOffset>-465151</wp:posOffset>
            </wp:positionH>
            <wp:positionV relativeFrom="paragraph">
              <wp:posOffset>43732</wp:posOffset>
            </wp:positionV>
            <wp:extent cx="7577593" cy="511539"/>
            <wp:effectExtent l="0" t="0" r="0" b="3175"/>
            <wp:wrapNone/>
            <wp:docPr id="2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331" cy="5117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095">
        <w:rPr>
          <w:rFonts w:ascii="Arial" w:hAnsi="Arial" w:cs="Arial"/>
        </w:rPr>
        <w:t>=</w:t>
      </w:r>
    </w:p>
    <w:p w14:paraId="5C9932EC" w14:textId="06ED13DB" w:rsidR="0062551A" w:rsidRPr="00C7122E" w:rsidRDefault="0062551A" w:rsidP="0062551A">
      <w:pPr>
        <w:jc w:val="center"/>
        <w:rPr>
          <w:rFonts w:ascii="Arial" w:hAnsi="Arial" w:cs="Arial"/>
          <w:sz w:val="40"/>
          <w:szCs w:val="40"/>
        </w:rPr>
      </w:pPr>
      <w:r w:rsidRPr="00C7122E">
        <w:rPr>
          <w:rFonts w:ascii="Arial" w:hAnsi="Arial" w:cs="Arial"/>
          <w:color w:val="FFFFFF"/>
          <w:sz w:val="40"/>
          <w:szCs w:val="40"/>
        </w:rPr>
        <w:t xml:space="preserve">Programme de la </w:t>
      </w:r>
      <w:r w:rsidR="00801ACD">
        <w:rPr>
          <w:rFonts w:ascii="Arial" w:hAnsi="Arial" w:cs="Arial"/>
          <w:color w:val="FFFFFF"/>
          <w:sz w:val="40"/>
          <w:szCs w:val="40"/>
        </w:rPr>
        <w:t>soirée</w:t>
      </w:r>
    </w:p>
    <w:p w14:paraId="7C437820" w14:textId="77777777" w:rsidR="0062551A" w:rsidRPr="00C7122E" w:rsidRDefault="0062551A" w:rsidP="0062551A">
      <w:pPr>
        <w:rPr>
          <w:rFonts w:ascii="Arial" w:hAnsi="Arial" w:cs="Arial"/>
        </w:rPr>
      </w:pPr>
    </w:p>
    <w:p w14:paraId="39061B37" w14:textId="1E918648" w:rsidR="00A22223" w:rsidRPr="00C7122E" w:rsidRDefault="00A22223" w:rsidP="0062551A">
      <w:pPr>
        <w:jc w:val="center"/>
        <w:rPr>
          <w:rFonts w:ascii="Arial" w:hAnsi="Arial" w:cs="Arial"/>
          <w:b/>
          <w:bCs/>
          <w:i/>
        </w:rPr>
      </w:pPr>
    </w:p>
    <w:p w14:paraId="260CF2F3" w14:textId="77777777" w:rsidR="008A6495" w:rsidRDefault="008A6495" w:rsidP="00132194">
      <w:pPr>
        <w:jc w:val="both"/>
        <w:rPr>
          <w:rFonts w:ascii="Arial" w:hAnsi="Arial" w:cs="Arial"/>
          <w:b/>
          <w:bCs/>
          <w:i/>
          <w:color w:val="91837A"/>
          <w:sz w:val="28"/>
          <w:szCs w:val="28"/>
        </w:rPr>
      </w:pPr>
    </w:p>
    <w:p w14:paraId="380C8485" w14:textId="77777777" w:rsidR="00941357" w:rsidRPr="00C7122E" w:rsidRDefault="00941357" w:rsidP="00132194">
      <w:pPr>
        <w:jc w:val="both"/>
        <w:rPr>
          <w:rFonts w:ascii="Arial" w:hAnsi="Arial" w:cs="Arial"/>
          <w:b/>
          <w:bCs/>
          <w:i/>
          <w:color w:val="91837A"/>
          <w:sz w:val="28"/>
          <w:szCs w:val="28"/>
        </w:rPr>
      </w:pPr>
    </w:p>
    <w:p w14:paraId="3161475B" w14:textId="630C316A" w:rsidR="003528ED" w:rsidRPr="005C7BDD" w:rsidRDefault="003528ED" w:rsidP="00132194">
      <w:pPr>
        <w:jc w:val="both"/>
        <w:rPr>
          <w:rFonts w:ascii="Arial" w:hAnsi="Arial" w:cs="Arial"/>
          <w:b/>
          <w:bCs/>
          <w:i/>
          <w:color w:val="808080" w:themeColor="background1" w:themeShade="80"/>
        </w:rPr>
      </w:pPr>
      <w:r w:rsidRPr="005C7BDD">
        <w:rPr>
          <w:rFonts w:ascii="Arial" w:hAnsi="Arial" w:cs="Arial"/>
          <w:b/>
          <w:bCs/>
          <w:i/>
          <w:color w:val="808080" w:themeColor="background1" w:themeShade="80"/>
        </w:rPr>
        <w:t>19h30 - Ouverture des conférences</w:t>
      </w:r>
    </w:p>
    <w:p w14:paraId="7BFB4319" w14:textId="7E075BF2" w:rsidR="003528ED" w:rsidRDefault="00764254" w:rsidP="00132194">
      <w:pPr>
        <w:jc w:val="both"/>
        <w:rPr>
          <w:rFonts w:ascii="Arial" w:hAnsi="Arial" w:cs="Arial"/>
          <w:b/>
          <w:bCs/>
          <w:i/>
          <w:color w:val="D4006D"/>
        </w:rPr>
      </w:pPr>
      <w:r w:rsidRPr="00913A64">
        <w:rPr>
          <w:rFonts w:ascii="Arial" w:hAnsi="Arial" w:cs="Arial"/>
          <w:b/>
          <w:bCs/>
          <w:i/>
          <w:color w:val="D4006D"/>
        </w:rPr>
        <w:t>Docteur Delphine</w:t>
      </w:r>
      <w:r w:rsidR="002E2865" w:rsidRPr="00913A64">
        <w:rPr>
          <w:rFonts w:ascii="Arial" w:hAnsi="Arial" w:cs="Arial"/>
          <w:b/>
          <w:bCs/>
          <w:i/>
          <w:color w:val="D4006D"/>
        </w:rPr>
        <w:t xml:space="preserve"> Capro</w:t>
      </w:r>
      <w:r w:rsidR="00521DD3" w:rsidRPr="00913A64">
        <w:rPr>
          <w:rFonts w:ascii="Arial" w:hAnsi="Arial" w:cs="Arial"/>
          <w:b/>
          <w:bCs/>
          <w:i/>
          <w:color w:val="D4006D"/>
        </w:rPr>
        <w:t>n</w:t>
      </w:r>
      <w:r w:rsidR="002E2865" w:rsidRPr="00913A64">
        <w:rPr>
          <w:rFonts w:ascii="Arial" w:hAnsi="Arial" w:cs="Arial"/>
          <w:b/>
          <w:bCs/>
          <w:i/>
          <w:color w:val="D4006D"/>
        </w:rPr>
        <w:t>nier</w:t>
      </w:r>
      <w:r w:rsidR="00B8464F" w:rsidRPr="00913A64">
        <w:rPr>
          <w:rFonts w:ascii="Arial" w:hAnsi="Arial" w:cs="Arial"/>
          <w:b/>
          <w:bCs/>
          <w:i/>
          <w:color w:val="D4006D"/>
        </w:rPr>
        <w:t xml:space="preserve"> </w:t>
      </w:r>
      <w:r w:rsidR="002E2865" w:rsidRPr="00913A64">
        <w:rPr>
          <w:rFonts w:ascii="Arial" w:hAnsi="Arial" w:cs="Arial"/>
          <w:b/>
          <w:bCs/>
          <w:i/>
          <w:color w:val="D4006D"/>
        </w:rPr>
        <w:t>–</w:t>
      </w:r>
      <w:r w:rsidR="00D4031D" w:rsidRPr="00913A64">
        <w:rPr>
          <w:rFonts w:ascii="Arial" w:hAnsi="Arial" w:cs="Arial"/>
          <w:b/>
          <w:bCs/>
          <w:i/>
          <w:color w:val="D4006D"/>
        </w:rPr>
        <w:t xml:space="preserve"> </w:t>
      </w:r>
      <w:r w:rsidR="002E2865" w:rsidRPr="00913A64">
        <w:rPr>
          <w:rFonts w:ascii="Arial" w:hAnsi="Arial" w:cs="Arial"/>
          <w:b/>
          <w:bCs/>
          <w:i/>
          <w:color w:val="D4006D"/>
        </w:rPr>
        <w:t xml:space="preserve">Médecin MPR - </w:t>
      </w:r>
      <w:r w:rsidR="003528ED" w:rsidRPr="00913A64">
        <w:rPr>
          <w:rFonts w:ascii="Arial" w:hAnsi="Arial" w:cs="Arial"/>
          <w:b/>
          <w:bCs/>
          <w:i/>
          <w:color w:val="D4006D"/>
        </w:rPr>
        <w:t>Institut Médical de Breteuil</w:t>
      </w:r>
    </w:p>
    <w:p w14:paraId="13B10F6D" w14:textId="77777777" w:rsidR="00427654" w:rsidRPr="00913A64" w:rsidRDefault="00427654" w:rsidP="00132194">
      <w:pPr>
        <w:jc w:val="both"/>
        <w:rPr>
          <w:rFonts w:ascii="Arial" w:hAnsi="Arial" w:cs="Arial"/>
          <w:b/>
          <w:bCs/>
          <w:i/>
          <w:color w:val="D4006D"/>
        </w:rPr>
      </w:pPr>
    </w:p>
    <w:p w14:paraId="714A1C80" w14:textId="77777777" w:rsidR="00C04880" w:rsidRPr="00913A64" w:rsidRDefault="00C04880" w:rsidP="00132194">
      <w:pPr>
        <w:jc w:val="both"/>
        <w:rPr>
          <w:rFonts w:ascii="Arial" w:hAnsi="Arial" w:cs="Arial"/>
          <w:b/>
          <w:bCs/>
          <w:i/>
          <w:color w:val="FF0D92"/>
        </w:rPr>
      </w:pPr>
    </w:p>
    <w:p w14:paraId="39954BA6" w14:textId="349A04A5" w:rsidR="00427654" w:rsidRPr="005C7BDD" w:rsidRDefault="00427654" w:rsidP="00427654">
      <w:pPr>
        <w:jc w:val="both"/>
        <w:rPr>
          <w:rFonts w:ascii="Arial" w:hAnsi="Arial" w:cs="Arial"/>
          <w:b/>
          <w:bCs/>
          <w:i/>
          <w:color w:val="808080" w:themeColor="background1" w:themeShade="80"/>
        </w:rPr>
      </w:pPr>
      <w:r w:rsidRPr="005C7BDD">
        <w:rPr>
          <w:rFonts w:ascii="Arial" w:hAnsi="Arial" w:cs="Arial"/>
          <w:b/>
          <w:bCs/>
          <w:i/>
          <w:color w:val="808080" w:themeColor="background1" w:themeShade="80"/>
        </w:rPr>
        <w:t>19h45 - Maladie Parkinson : Aspects non moteurs</w:t>
      </w:r>
    </w:p>
    <w:p w14:paraId="2F83F03B" w14:textId="7094914C" w:rsidR="00427654" w:rsidRPr="00913A64" w:rsidRDefault="00427654" w:rsidP="00427654">
      <w:pPr>
        <w:jc w:val="both"/>
        <w:rPr>
          <w:rFonts w:ascii="Arial" w:hAnsi="Arial" w:cs="Arial"/>
          <w:b/>
          <w:i/>
          <w:color w:val="D4006D"/>
        </w:rPr>
      </w:pPr>
      <w:r w:rsidRPr="00913A64">
        <w:rPr>
          <w:rFonts w:ascii="Arial" w:hAnsi="Arial" w:cs="Arial"/>
          <w:b/>
          <w:i/>
          <w:color w:val="D4006D"/>
        </w:rPr>
        <w:t>Dr</w:t>
      </w:r>
      <w:r w:rsidR="005A7B64">
        <w:rPr>
          <w:rFonts w:ascii="Arial" w:hAnsi="Arial" w:cs="Arial"/>
          <w:b/>
          <w:i/>
          <w:color w:val="D4006D"/>
        </w:rPr>
        <w:t xml:space="preserve"> Jihad</w:t>
      </w:r>
      <w:r w:rsidRPr="00913A64">
        <w:rPr>
          <w:rFonts w:ascii="Arial" w:hAnsi="Arial" w:cs="Arial"/>
          <w:b/>
          <w:i/>
          <w:color w:val="D4006D"/>
        </w:rPr>
        <w:t xml:space="preserve"> Hijazi, Médecin neurologue, Clinique du Parc Beauvais</w:t>
      </w:r>
    </w:p>
    <w:p w14:paraId="5344BBC8" w14:textId="77777777" w:rsidR="00941357" w:rsidRPr="00913A64" w:rsidRDefault="00941357" w:rsidP="00132194">
      <w:pPr>
        <w:jc w:val="both"/>
        <w:rPr>
          <w:rFonts w:ascii="Arial" w:hAnsi="Arial" w:cs="Arial"/>
          <w:b/>
          <w:bCs/>
          <w:i/>
          <w:color w:val="FF0D92"/>
        </w:rPr>
      </w:pPr>
    </w:p>
    <w:p w14:paraId="71A5D276" w14:textId="77777777" w:rsidR="00801ACD" w:rsidRPr="00913A64" w:rsidRDefault="00801ACD" w:rsidP="00132194">
      <w:pPr>
        <w:jc w:val="both"/>
        <w:rPr>
          <w:rFonts w:ascii="Arial" w:hAnsi="Arial" w:cs="Arial"/>
          <w:b/>
          <w:bCs/>
          <w:i/>
          <w:color w:val="FF0D92"/>
        </w:rPr>
      </w:pPr>
    </w:p>
    <w:p w14:paraId="2270EF87" w14:textId="36AD621F" w:rsidR="00801ACD" w:rsidRPr="00913A64" w:rsidRDefault="00427654" w:rsidP="00801ACD">
      <w:pPr>
        <w:widowControl/>
        <w:suppressAutoHyphens w:val="0"/>
        <w:spacing w:after="160" w:line="259" w:lineRule="auto"/>
        <w:rPr>
          <w:rFonts w:ascii="Arial" w:eastAsia="Times New Roman" w:hAnsi="Arial" w:cs="Arial"/>
          <w:b/>
          <w:i/>
          <w:color w:val="D4006D"/>
          <w:lang w:eastAsia="en-US"/>
        </w:rPr>
      </w:pPr>
      <w:r w:rsidRPr="005C7BDD">
        <w:rPr>
          <w:rFonts w:ascii="Arial" w:eastAsia="Times New Roman" w:hAnsi="Arial" w:cs="Arial"/>
          <w:b/>
          <w:i/>
          <w:color w:val="808080" w:themeColor="background1" w:themeShade="80"/>
          <w:lang w:eastAsia="en-US"/>
        </w:rPr>
        <w:t xml:space="preserve">20h00 </w:t>
      </w:r>
      <w:r w:rsidR="007166C5" w:rsidRPr="005C7BDD">
        <w:rPr>
          <w:rFonts w:ascii="Arial" w:eastAsia="Times New Roman" w:hAnsi="Arial" w:cs="Arial"/>
          <w:b/>
          <w:i/>
          <w:color w:val="808080" w:themeColor="background1" w:themeShade="80"/>
          <w:lang w:eastAsia="en-US"/>
        </w:rPr>
        <w:t>–</w:t>
      </w:r>
      <w:r w:rsidR="00801ACD" w:rsidRPr="005C7BDD">
        <w:rPr>
          <w:rFonts w:ascii="Arial" w:eastAsia="Times New Roman" w:hAnsi="Arial" w:cs="Arial"/>
          <w:b/>
          <w:i/>
          <w:color w:val="808080" w:themeColor="background1" w:themeShade="80"/>
          <w:lang w:eastAsia="en-US"/>
        </w:rPr>
        <w:t xml:space="preserve"> </w:t>
      </w:r>
      <w:r w:rsidR="009D70C9" w:rsidRPr="005C7BDD">
        <w:rPr>
          <w:rFonts w:ascii="Arial" w:eastAsia="Times New Roman" w:hAnsi="Arial" w:cs="Arial"/>
          <w:b/>
          <w:i/>
          <w:color w:val="808080" w:themeColor="background1" w:themeShade="80"/>
          <w:lang w:eastAsia="en-US"/>
        </w:rPr>
        <w:t>Indication chirurgie : p</w:t>
      </w:r>
      <w:r w:rsidR="007166C5" w:rsidRPr="005C7BDD">
        <w:rPr>
          <w:rFonts w:ascii="Arial" w:eastAsia="Times New Roman" w:hAnsi="Arial" w:cs="Arial"/>
          <w:b/>
          <w:i/>
          <w:color w:val="808080" w:themeColor="background1" w:themeShade="80"/>
          <w:lang w:eastAsia="en-US"/>
        </w:rPr>
        <w:t>ompe à Apokinon</w:t>
      </w:r>
      <w:r w:rsidR="009D70C9" w:rsidRPr="005C7BDD">
        <w:rPr>
          <w:rFonts w:ascii="Arial" w:eastAsia="Times New Roman" w:hAnsi="Arial" w:cs="Arial"/>
          <w:b/>
          <w:i/>
          <w:color w:val="808080" w:themeColor="background1" w:themeShade="80"/>
          <w:lang w:eastAsia="en-US"/>
        </w:rPr>
        <w:t xml:space="preserve"> et Duodopa</w:t>
      </w:r>
      <w:r w:rsidR="00801ACD" w:rsidRPr="005C7BDD">
        <w:rPr>
          <w:rFonts w:ascii="Arial" w:eastAsia="Times New Roman" w:hAnsi="Arial" w:cs="Arial"/>
          <w:b/>
          <w:i/>
          <w:color w:val="808080" w:themeColor="background1" w:themeShade="80"/>
          <w:lang w:eastAsia="en-US"/>
        </w:rPr>
        <w:br/>
      </w:r>
      <w:r w:rsidR="00801ACD" w:rsidRPr="00913A64">
        <w:rPr>
          <w:rFonts w:ascii="Arial" w:eastAsia="Times New Roman" w:hAnsi="Arial" w:cs="Arial"/>
          <w:b/>
          <w:i/>
          <w:color w:val="D4006D"/>
          <w:lang w:eastAsia="en-US"/>
        </w:rPr>
        <w:t>Pr Pierre Krystko</w:t>
      </w:r>
      <w:r w:rsidR="00F2624F">
        <w:rPr>
          <w:rFonts w:ascii="Arial" w:eastAsia="Times New Roman" w:hAnsi="Arial" w:cs="Arial"/>
          <w:b/>
          <w:i/>
          <w:color w:val="D4006D"/>
          <w:lang w:eastAsia="en-US"/>
        </w:rPr>
        <w:t>w</w:t>
      </w:r>
      <w:r w:rsidR="00801ACD" w:rsidRPr="00913A64">
        <w:rPr>
          <w:rFonts w:ascii="Arial" w:eastAsia="Times New Roman" w:hAnsi="Arial" w:cs="Arial"/>
          <w:b/>
          <w:i/>
          <w:color w:val="D4006D"/>
          <w:lang w:eastAsia="en-US"/>
        </w:rPr>
        <w:t xml:space="preserve">iak – Médecin neurologue – </w:t>
      </w:r>
      <w:r w:rsidR="005064D0">
        <w:rPr>
          <w:rFonts w:ascii="Arial" w:hAnsi="Arial" w:cs="Arial"/>
          <w:b/>
          <w:i/>
          <w:color w:val="D4006D"/>
          <w:sz w:val="22"/>
          <w:szCs w:val="22"/>
        </w:rPr>
        <w:t>Centre expert Parkinson</w:t>
      </w:r>
      <w:r w:rsidR="005064D0" w:rsidRPr="0062551A">
        <w:rPr>
          <w:rFonts w:ascii="Arial" w:hAnsi="Arial" w:cs="Arial"/>
          <w:b/>
          <w:i/>
          <w:color w:val="D4006D"/>
          <w:sz w:val="22"/>
          <w:szCs w:val="22"/>
        </w:rPr>
        <w:t xml:space="preserve"> CHU Amiens</w:t>
      </w:r>
    </w:p>
    <w:p w14:paraId="385F3595" w14:textId="77777777" w:rsidR="00801ACD" w:rsidRPr="00913A64" w:rsidRDefault="00801ACD" w:rsidP="00801ACD">
      <w:pPr>
        <w:jc w:val="both"/>
        <w:rPr>
          <w:rFonts w:ascii="Arial" w:hAnsi="Arial" w:cs="Arial"/>
          <w:b/>
          <w:bCs/>
          <w:i/>
          <w:color w:val="91837A"/>
        </w:rPr>
      </w:pPr>
    </w:p>
    <w:p w14:paraId="7B01CE95" w14:textId="77777777" w:rsidR="00941357" w:rsidRPr="00913A64" w:rsidRDefault="00941357" w:rsidP="00801ACD">
      <w:pPr>
        <w:jc w:val="both"/>
        <w:rPr>
          <w:rFonts w:ascii="Arial" w:hAnsi="Arial" w:cs="Arial"/>
          <w:b/>
          <w:bCs/>
          <w:i/>
          <w:color w:val="91837A"/>
        </w:rPr>
      </w:pPr>
    </w:p>
    <w:p w14:paraId="0FE6B251" w14:textId="20F69731" w:rsidR="00801ACD" w:rsidRPr="005C7BDD" w:rsidRDefault="00801ACD" w:rsidP="00801ACD">
      <w:pPr>
        <w:jc w:val="both"/>
        <w:rPr>
          <w:rFonts w:ascii="Arial" w:hAnsi="Arial" w:cs="Arial"/>
          <w:b/>
          <w:bCs/>
          <w:i/>
          <w:color w:val="808080" w:themeColor="background1" w:themeShade="80"/>
        </w:rPr>
      </w:pPr>
      <w:r w:rsidRPr="005C7BDD">
        <w:rPr>
          <w:rFonts w:ascii="Arial" w:hAnsi="Arial" w:cs="Arial"/>
          <w:b/>
          <w:bCs/>
          <w:i/>
          <w:color w:val="808080" w:themeColor="background1" w:themeShade="80"/>
        </w:rPr>
        <w:t>20h</w:t>
      </w:r>
      <w:r w:rsidR="00427654" w:rsidRPr="005C7BDD">
        <w:rPr>
          <w:rFonts w:ascii="Arial" w:hAnsi="Arial" w:cs="Arial"/>
          <w:b/>
          <w:bCs/>
          <w:i/>
          <w:color w:val="808080" w:themeColor="background1" w:themeShade="80"/>
        </w:rPr>
        <w:t>15</w:t>
      </w:r>
      <w:r w:rsidRPr="005C7BDD">
        <w:rPr>
          <w:rFonts w:ascii="Arial" w:hAnsi="Arial" w:cs="Arial"/>
          <w:b/>
          <w:bCs/>
          <w:i/>
          <w:color w:val="808080" w:themeColor="background1" w:themeShade="80"/>
        </w:rPr>
        <w:t xml:space="preserve"> – Prise en charge rééducative des syndromes parkinsoniens</w:t>
      </w:r>
    </w:p>
    <w:p w14:paraId="422845B0" w14:textId="5D0621EB" w:rsidR="00801ACD" w:rsidRPr="00913A64" w:rsidRDefault="00801ACD" w:rsidP="00801ACD">
      <w:pPr>
        <w:jc w:val="both"/>
        <w:rPr>
          <w:rFonts w:ascii="Arial" w:hAnsi="Arial" w:cs="Arial"/>
          <w:b/>
          <w:i/>
          <w:color w:val="D4006D"/>
        </w:rPr>
      </w:pPr>
      <w:r w:rsidRPr="00913A64">
        <w:rPr>
          <w:rFonts w:ascii="Arial" w:hAnsi="Arial" w:cs="Arial"/>
          <w:b/>
          <w:i/>
          <w:color w:val="D4006D"/>
        </w:rPr>
        <w:t xml:space="preserve">Dr </w:t>
      </w:r>
      <w:r w:rsidR="00764254" w:rsidRPr="00913A64">
        <w:rPr>
          <w:rFonts w:ascii="Arial" w:hAnsi="Arial" w:cs="Arial"/>
          <w:b/>
          <w:i/>
          <w:color w:val="D4006D"/>
        </w:rPr>
        <w:t xml:space="preserve">Nicolas </w:t>
      </w:r>
      <w:r w:rsidRPr="00913A64">
        <w:rPr>
          <w:rFonts w:ascii="Arial" w:hAnsi="Arial" w:cs="Arial"/>
          <w:b/>
          <w:i/>
          <w:color w:val="D4006D"/>
        </w:rPr>
        <w:t xml:space="preserve">Bayle – Médecin MPR - CH Créteil </w:t>
      </w:r>
    </w:p>
    <w:p w14:paraId="37977530" w14:textId="77777777" w:rsidR="00801ACD" w:rsidRPr="00913A64" w:rsidRDefault="00801ACD" w:rsidP="00521DD3">
      <w:pPr>
        <w:widowControl/>
        <w:suppressAutoHyphens w:val="0"/>
        <w:spacing w:after="160" w:line="259" w:lineRule="auto"/>
        <w:rPr>
          <w:rFonts w:ascii="Arial" w:eastAsia="Times New Roman" w:hAnsi="Arial" w:cs="Arial"/>
          <w:b/>
          <w:i/>
          <w:color w:val="91837A"/>
          <w:lang w:eastAsia="en-US"/>
        </w:rPr>
      </w:pPr>
    </w:p>
    <w:p w14:paraId="0F5F1761" w14:textId="77777777" w:rsidR="00941357" w:rsidRPr="00913A64" w:rsidRDefault="00941357" w:rsidP="00521DD3">
      <w:pPr>
        <w:widowControl/>
        <w:suppressAutoHyphens w:val="0"/>
        <w:spacing w:after="160" w:line="259" w:lineRule="auto"/>
        <w:rPr>
          <w:rFonts w:ascii="Arial" w:eastAsia="Times New Roman" w:hAnsi="Arial" w:cs="Arial"/>
          <w:b/>
          <w:i/>
          <w:color w:val="91837A"/>
          <w:lang w:eastAsia="en-US"/>
        </w:rPr>
      </w:pPr>
    </w:p>
    <w:p w14:paraId="7A89F7CE" w14:textId="639BDA88" w:rsidR="005E48E0" w:rsidRPr="00913A64" w:rsidRDefault="00F65179" w:rsidP="00521DD3">
      <w:pPr>
        <w:widowControl/>
        <w:suppressAutoHyphens w:val="0"/>
        <w:spacing w:after="160" w:line="259" w:lineRule="auto"/>
        <w:rPr>
          <w:rFonts w:ascii="Arial" w:hAnsi="Arial" w:cs="Arial"/>
          <w:b/>
          <w:bCs/>
          <w:i/>
          <w:color w:val="D4006D"/>
        </w:rPr>
      </w:pPr>
      <w:r w:rsidRPr="005C7BDD">
        <w:rPr>
          <w:rFonts w:ascii="Arial" w:eastAsia="Times New Roman" w:hAnsi="Arial" w:cs="Arial"/>
          <w:b/>
          <w:i/>
          <w:color w:val="808080" w:themeColor="background1" w:themeShade="80"/>
          <w:lang w:eastAsia="en-US"/>
        </w:rPr>
        <w:t>20h</w:t>
      </w:r>
      <w:r w:rsidR="00427654" w:rsidRPr="005C7BDD">
        <w:rPr>
          <w:rFonts w:ascii="Arial" w:eastAsia="Times New Roman" w:hAnsi="Arial" w:cs="Arial"/>
          <w:b/>
          <w:i/>
          <w:color w:val="808080" w:themeColor="background1" w:themeShade="80"/>
          <w:lang w:eastAsia="en-US"/>
        </w:rPr>
        <w:t>30</w:t>
      </w:r>
      <w:r w:rsidRPr="005C7BDD">
        <w:rPr>
          <w:rFonts w:ascii="Arial" w:eastAsia="Times New Roman" w:hAnsi="Arial" w:cs="Arial"/>
          <w:b/>
          <w:i/>
          <w:color w:val="808080" w:themeColor="background1" w:themeShade="80"/>
          <w:lang w:eastAsia="en-US"/>
        </w:rPr>
        <w:t xml:space="preserve"> – Education Thérapeutique et Maladie de Parkinson </w:t>
      </w:r>
      <w:r w:rsidR="00047838" w:rsidRPr="005C7BDD">
        <w:rPr>
          <w:rFonts w:ascii="Arial" w:eastAsia="Times New Roman" w:hAnsi="Arial" w:cs="Arial"/>
          <w:b/>
          <w:i/>
          <w:color w:val="808080" w:themeColor="background1" w:themeShade="80"/>
          <w:lang w:eastAsia="en-US"/>
        </w:rPr>
        <w:t>e</w:t>
      </w:r>
      <w:r w:rsidRPr="005C7BDD">
        <w:rPr>
          <w:rFonts w:ascii="Arial" w:eastAsia="Times New Roman" w:hAnsi="Arial" w:cs="Arial"/>
          <w:b/>
          <w:i/>
          <w:color w:val="808080" w:themeColor="background1" w:themeShade="80"/>
          <w:lang w:eastAsia="en-US"/>
        </w:rPr>
        <w:t xml:space="preserve">n centre de Rééducation </w:t>
      </w:r>
      <w:r w:rsidR="005E48E0" w:rsidRPr="00913A64">
        <w:rPr>
          <w:rFonts w:ascii="Arial" w:eastAsia="Times New Roman" w:hAnsi="Arial" w:cs="Arial"/>
          <w:b/>
          <w:i/>
          <w:color w:val="91837A"/>
          <w:lang w:eastAsia="en-US"/>
        </w:rPr>
        <w:br/>
      </w:r>
      <w:r w:rsidR="005E48E0" w:rsidRPr="00913A64">
        <w:rPr>
          <w:rFonts w:ascii="Arial" w:hAnsi="Arial" w:cs="Arial"/>
          <w:b/>
          <w:bCs/>
          <w:i/>
          <w:color w:val="D4006D"/>
        </w:rPr>
        <w:t>Docteur</w:t>
      </w:r>
      <w:r w:rsidR="00900B02">
        <w:rPr>
          <w:rFonts w:ascii="Arial" w:hAnsi="Arial" w:cs="Arial"/>
          <w:b/>
          <w:bCs/>
          <w:i/>
          <w:color w:val="D4006D"/>
        </w:rPr>
        <w:t xml:space="preserve"> Aude</w:t>
      </w:r>
      <w:r w:rsidR="005E48E0" w:rsidRPr="00913A64">
        <w:rPr>
          <w:rFonts w:ascii="Arial" w:hAnsi="Arial" w:cs="Arial"/>
          <w:b/>
          <w:bCs/>
          <w:i/>
          <w:color w:val="D4006D"/>
        </w:rPr>
        <w:t xml:space="preserve"> Page</w:t>
      </w:r>
      <w:r w:rsidR="00801ACD" w:rsidRPr="00913A64">
        <w:rPr>
          <w:rFonts w:ascii="Arial" w:hAnsi="Arial" w:cs="Arial"/>
          <w:b/>
          <w:bCs/>
          <w:i/>
          <w:color w:val="D4006D"/>
        </w:rPr>
        <w:t xml:space="preserve"> –</w:t>
      </w:r>
      <w:r w:rsidR="00941357" w:rsidRPr="00913A64">
        <w:rPr>
          <w:rFonts w:ascii="Arial" w:hAnsi="Arial" w:cs="Arial"/>
          <w:b/>
          <w:bCs/>
          <w:i/>
          <w:color w:val="D4006D"/>
        </w:rPr>
        <w:t xml:space="preserve"> Médecin MP</w:t>
      </w:r>
      <w:r w:rsidR="00801ACD" w:rsidRPr="00913A64">
        <w:rPr>
          <w:rFonts w:ascii="Arial" w:hAnsi="Arial" w:cs="Arial"/>
          <w:b/>
          <w:bCs/>
          <w:i/>
          <w:color w:val="D4006D"/>
        </w:rPr>
        <w:t>R - SSR Les trois vallées - Corbie</w:t>
      </w:r>
    </w:p>
    <w:p w14:paraId="6475F413" w14:textId="77777777" w:rsidR="00521DD3" w:rsidRPr="00913A64" w:rsidRDefault="00521DD3" w:rsidP="009D43FC">
      <w:pPr>
        <w:jc w:val="both"/>
        <w:rPr>
          <w:rFonts w:ascii="Arial" w:hAnsi="Arial" w:cs="Arial"/>
          <w:b/>
          <w:bCs/>
          <w:i/>
          <w:color w:val="91837A"/>
        </w:rPr>
      </w:pPr>
    </w:p>
    <w:p w14:paraId="5DD1D937" w14:textId="77777777" w:rsidR="00941357" w:rsidRPr="00913A64" w:rsidRDefault="00941357" w:rsidP="009D43FC">
      <w:pPr>
        <w:jc w:val="both"/>
        <w:rPr>
          <w:rFonts w:ascii="Arial" w:hAnsi="Arial" w:cs="Arial"/>
          <w:b/>
          <w:bCs/>
          <w:i/>
          <w:color w:val="91837A"/>
        </w:rPr>
      </w:pPr>
    </w:p>
    <w:p w14:paraId="65C96F25" w14:textId="655959E6" w:rsidR="00882066" w:rsidRPr="005C7BDD" w:rsidRDefault="00521DD3" w:rsidP="00882066">
      <w:pPr>
        <w:jc w:val="both"/>
        <w:rPr>
          <w:rFonts w:ascii="Arial" w:eastAsia="Times New Roman" w:hAnsi="Arial" w:cs="Arial"/>
          <w:b/>
          <w:i/>
          <w:color w:val="808080" w:themeColor="background1" w:themeShade="80"/>
          <w:sz w:val="22"/>
          <w:szCs w:val="22"/>
          <w:lang w:eastAsia="en-US"/>
        </w:rPr>
      </w:pPr>
      <w:r w:rsidRPr="005C7BDD">
        <w:rPr>
          <w:rFonts w:ascii="Arial" w:hAnsi="Arial" w:cs="Arial"/>
          <w:b/>
          <w:bCs/>
          <w:i/>
          <w:color w:val="808080" w:themeColor="background1" w:themeShade="80"/>
        </w:rPr>
        <w:t>20h</w:t>
      </w:r>
      <w:r w:rsidR="00427654" w:rsidRPr="005C7BDD">
        <w:rPr>
          <w:rFonts w:ascii="Arial" w:hAnsi="Arial" w:cs="Arial"/>
          <w:b/>
          <w:bCs/>
          <w:i/>
          <w:color w:val="808080" w:themeColor="background1" w:themeShade="80"/>
        </w:rPr>
        <w:t>45</w:t>
      </w:r>
      <w:r w:rsidR="009D43FC" w:rsidRPr="005C7BDD">
        <w:rPr>
          <w:rFonts w:ascii="Arial" w:hAnsi="Arial" w:cs="Arial"/>
          <w:b/>
          <w:bCs/>
          <w:i/>
          <w:color w:val="808080" w:themeColor="background1" w:themeShade="80"/>
        </w:rPr>
        <w:t xml:space="preserve"> </w:t>
      </w:r>
      <w:r w:rsidR="005E48E0" w:rsidRPr="005C7BDD">
        <w:rPr>
          <w:rFonts w:ascii="Arial" w:hAnsi="Arial" w:cs="Arial"/>
          <w:b/>
          <w:bCs/>
          <w:i/>
          <w:color w:val="808080" w:themeColor="background1" w:themeShade="80"/>
        </w:rPr>
        <w:t>–</w:t>
      </w:r>
      <w:r w:rsidR="00882066" w:rsidRPr="005C7BDD">
        <w:rPr>
          <w:rFonts w:ascii="Arial" w:hAnsi="Arial" w:cs="Arial"/>
          <w:b/>
          <w:bCs/>
          <w:i/>
          <w:color w:val="808080" w:themeColor="background1" w:themeShade="80"/>
        </w:rPr>
        <w:t xml:space="preserve"> </w:t>
      </w:r>
      <w:r w:rsidR="00882066" w:rsidRPr="005C7BDD">
        <w:rPr>
          <w:rFonts w:ascii="Arial" w:eastAsia="Times New Roman" w:hAnsi="Arial" w:cs="Arial"/>
          <w:b/>
          <w:i/>
          <w:color w:val="808080" w:themeColor="background1" w:themeShade="80"/>
          <w:sz w:val="22"/>
          <w:szCs w:val="22"/>
          <w:lang w:eastAsia="en-US"/>
        </w:rPr>
        <w:t>LSVT LOUD ® : Traitement spécifique des troubles de la voix et de la parole dans la</w:t>
      </w:r>
    </w:p>
    <w:p w14:paraId="0E09867A" w14:textId="22044F9E" w:rsidR="00882066" w:rsidRPr="005C7BDD" w:rsidRDefault="00882066" w:rsidP="00882066">
      <w:pPr>
        <w:jc w:val="both"/>
        <w:rPr>
          <w:rFonts w:ascii="Arial" w:hAnsi="Arial" w:cs="Arial"/>
          <w:b/>
          <w:bCs/>
          <w:i/>
          <w:color w:val="808080" w:themeColor="background1" w:themeShade="80"/>
        </w:rPr>
      </w:pPr>
      <w:r w:rsidRPr="005C7BDD">
        <w:rPr>
          <w:rFonts w:ascii="Arial" w:eastAsia="Times New Roman" w:hAnsi="Arial" w:cs="Arial"/>
          <w:b/>
          <w:i/>
          <w:color w:val="808080" w:themeColor="background1" w:themeShade="80"/>
          <w:sz w:val="22"/>
          <w:szCs w:val="22"/>
          <w:lang w:eastAsia="en-US"/>
        </w:rPr>
        <w:t>Maladie de Parkinson</w:t>
      </w:r>
    </w:p>
    <w:p w14:paraId="1E78B57D" w14:textId="77777777" w:rsidR="00882066" w:rsidRPr="00913A64" w:rsidRDefault="00882066" w:rsidP="00882066">
      <w:pPr>
        <w:jc w:val="both"/>
        <w:rPr>
          <w:rFonts w:ascii="Arial" w:hAnsi="Arial" w:cs="Arial"/>
          <w:b/>
          <w:bCs/>
          <w:i/>
          <w:color w:val="FF0D92"/>
        </w:rPr>
      </w:pPr>
      <w:r>
        <w:rPr>
          <w:rFonts w:ascii="Arial" w:hAnsi="Arial" w:cs="Arial"/>
          <w:b/>
          <w:i/>
          <w:color w:val="D4006D"/>
        </w:rPr>
        <w:t xml:space="preserve">Mme </w:t>
      </w:r>
      <w:r w:rsidRPr="00913A64">
        <w:rPr>
          <w:rFonts w:ascii="Arial" w:hAnsi="Arial" w:cs="Arial"/>
          <w:b/>
          <w:i/>
          <w:color w:val="D4006D"/>
        </w:rPr>
        <w:t>Belette, Mme Perrin,  Orthophoniste</w:t>
      </w:r>
      <w:r>
        <w:rPr>
          <w:rFonts w:ascii="Arial" w:hAnsi="Arial" w:cs="Arial"/>
          <w:b/>
          <w:i/>
          <w:color w:val="D4006D"/>
        </w:rPr>
        <w:t>s</w:t>
      </w:r>
      <w:r w:rsidRPr="00913A64">
        <w:rPr>
          <w:rFonts w:ascii="Arial" w:hAnsi="Arial" w:cs="Arial"/>
          <w:b/>
          <w:i/>
          <w:color w:val="D4006D"/>
        </w:rPr>
        <w:t xml:space="preserve"> - Institut Médical de Breteuil</w:t>
      </w:r>
    </w:p>
    <w:p w14:paraId="5B10872C" w14:textId="77777777" w:rsidR="00521DD3" w:rsidRPr="00913A64" w:rsidRDefault="00521DD3" w:rsidP="00132194">
      <w:pPr>
        <w:jc w:val="both"/>
        <w:rPr>
          <w:rFonts w:ascii="Arial" w:hAnsi="Arial" w:cs="Arial"/>
          <w:b/>
          <w:bCs/>
          <w:i/>
          <w:color w:val="FF0D92"/>
        </w:rPr>
      </w:pPr>
    </w:p>
    <w:p w14:paraId="5687010D" w14:textId="77777777" w:rsidR="00941357" w:rsidRPr="00913A64" w:rsidRDefault="00941357" w:rsidP="00132194">
      <w:pPr>
        <w:jc w:val="both"/>
        <w:rPr>
          <w:rFonts w:ascii="Arial" w:hAnsi="Arial" w:cs="Arial"/>
          <w:b/>
          <w:bCs/>
          <w:i/>
          <w:color w:val="FF0D92"/>
        </w:rPr>
      </w:pPr>
    </w:p>
    <w:p w14:paraId="508D6446" w14:textId="77777777" w:rsidR="00941357" w:rsidRPr="00913A64" w:rsidRDefault="00941357" w:rsidP="00132194">
      <w:pPr>
        <w:jc w:val="both"/>
        <w:rPr>
          <w:rFonts w:ascii="Arial" w:hAnsi="Arial" w:cs="Arial"/>
          <w:b/>
          <w:bCs/>
          <w:i/>
          <w:color w:val="FF0D92"/>
        </w:rPr>
      </w:pPr>
    </w:p>
    <w:p w14:paraId="7A0104FD" w14:textId="77777777" w:rsidR="00D4031D" w:rsidRDefault="00D4031D" w:rsidP="00132194">
      <w:pPr>
        <w:jc w:val="both"/>
        <w:rPr>
          <w:rFonts w:ascii="Arial" w:hAnsi="Arial" w:cs="Arial"/>
          <w:b/>
          <w:bCs/>
          <w:i/>
          <w:color w:val="FF0D92"/>
        </w:rPr>
      </w:pPr>
    </w:p>
    <w:p w14:paraId="126CF188" w14:textId="77777777" w:rsidR="00F65179" w:rsidRDefault="00F65179" w:rsidP="00132194">
      <w:pPr>
        <w:jc w:val="both"/>
        <w:rPr>
          <w:rFonts w:ascii="Arial" w:hAnsi="Arial" w:cs="Arial"/>
          <w:b/>
          <w:bCs/>
          <w:i/>
          <w:color w:val="91837A"/>
        </w:rPr>
      </w:pPr>
    </w:p>
    <w:p w14:paraId="4C6D7130" w14:textId="77777777" w:rsidR="00CC3095" w:rsidRDefault="00CC3095" w:rsidP="00132194">
      <w:pPr>
        <w:jc w:val="both"/>
        <w:rPr>
          <w:rFonts w:ascii="Arial" w:hAnsi="Arial" w:cs="Arial"/>
          <w:b/>
          <w:bCs/>
          <w:i/>
          <w:color w:val="91837A"/>
        </w:rPr>
      </w:pPr>
    </w:p>
    <w:p w14:paraId="074DF9A0" w14:textId="77777777" w:rsidR="00CC3095" w:rsidRDefault="00CC3095" w:rsidP="00132194">
      <w:pPr>
        <w:jc w:val="both"/>
        <w:rPr>
          <w:rFonts w:ascii="Arial" w:hAnsi="Arial" w:cs="Arial"/>
          <w:b/>
          <w:bCs/>
          <w:i/>
          <w:color w:val="91837A"/>
        </w:rPr>
      </w:pPr>
    </w:p>
    <w:p w14:paraId="165486E4" w14:textId="77777777" w:rsidR="0037710C" w:rsidRDefault="0037710C" w:rsidP="0037710C">
      <w:pPr>
        <w:jc w:val="center"/>
        <w:rPr>
          <w:rFonts w:ascii="Arial" w:hAnsi="Arial" w:cs="Arial"/>
          <w:b/>
          <w:bCs/>
          <w:i/>
          <w:color w:val="91837A"/>
        </w:rPr>
      </w:pPr>
      <w:r w:rsidRPr="00C7122E">
        <w:rPr>
          <w:rFonts w:ascii="Arial" w:hAnsi="Arial" w:cs="Arial"/>
          <w:b/>
          <w:bCs/>
          <w:i/>
          <w:color w:val="91837A"/>
        </w:rPr>
        <w:t>Cocktail dînatoire</w:t>
      </w:r>
    </w:p>
    <w:p w14:paraId="43C794C5" w14:textId="77777777" w:rsidR="0037710C" w:rsidRPr="0062551A" w:rsidRDefault="0037710C" w:rsidP="0037710C">
      <w:pPr>
        <w:jc w:val="center"/>
        <w:rPr>
          <w:rFonts w:ascii="Arial" w:hAnsi="Arial" w:cs="Arial"/>
          <w:b/>
          <w:bCs/>
          <w:i/>
          <w:color w:val="91837A"/>
        </w:rPr>
      </w:pPr>
    </w:p>
    <w:p w14:paraId="32CBBBFA" w14:textId="77777777" w:rsidR="00941357" w:rsidRDefault="00941357" w:rsidP="00132194">
      <w:pPr>
        <w:jc w:val="both"/>
        <w:rPr>
          <w:rFonts w:ascii="Arial" w:hAnsi="Arial" w:cs="Arial"/>
          <w:b/>
          <w:bCs/>
          <w:i/>
          <w:color w:val="91837A"/>
        </w:rPr>
      </w:pPr>
    </w:p>
    <w:p w14:paraId="4CF7261C" w14:textId="77777777" w:rsidR="00941357" w:rsidRDefault="00941357" w:rsidP="00132194">
      <w:pPr>
        <w:jc w:val="both"/>
        <w:rPr>
          <w:rFonts w:ascii="Arial" w:hAnsi="Arial" w:cs="Arial"/>
          <w:b/>
          <w:bCs/>
          <w:i/>
          <w:color w:val="91837A"/>
        </w:rPr>
      </w:pPr>
    </w:p>
    <w:p w14:paraId="407DD42B" w14:textId="77777777" w:rsidR="00941357" w:rsidRDefault="00941357" w:rsidP="00132194">
      <w:pPr>
        <w:jc w:val="both"/>
        <w:rPr>
          <w:rFonts w:ascii="Arial" w:hAnsi="Arial" w:cs="Arial"/>
          <w:b/>
          <w:bCs/>
          <w:i/>
          <w:color w:val="91837A"/>
        </w:rPr>
      </w:pPr>
    </w:p>
    <w:p w14:paraId="787AB882" w14:textId="77777777" w:rsidR="00F65179" w:rsidRDefault="00F65179" w:rsidP="00132194">
      <w:pPr>
        <w:jc w:val="both"/>
        <w:rPr>
          <w:rFonts w:ascii="Arial" w:hAnsi="Arial" w:cs="Arial"/>
          <w:b/>
          <w:bCs/>
          <w:i/>
          <w:color w:val="91837A"/>
        </w:rPr>
      </w:pPr>
    </w:p>
    <w:p w14:paraId="40506C4D" w14:textId="77777777" w:rsidR="00F65179" w:rsidRDefault="00F65179" w:rsidP="00132194">
      <w:pPr>
        <w:jc w:val="both"/>
        <w:rPr>
          <w:rFonts w:ascii="Arial" w:hAnsi="Arial" w:cs="Arial"/>
          <w:b/>
          <w:bCs/>
          <w:i/>
          <w:color w:val="91837A"/>
        </w:rPr>
      </w:pPr>
    </w:p>
    <w:p w14:paraId="364140DA" w14:textId="77777777" w:rsidR="00941357" w:rsidRDefault="00941357" w:rsidP="00132194">
      <w:pPr>
        <w:jc w:val="both"/>
        <w:rPr>
          <w:rFonts w:ascii="Arial" w:hAnsi="Arial" w:cs="Arial"/>
          <w:b/>
          <w:bCs/>
          <w:i/>
          <w:color w:val="91837A"/>
        </w:rPr>
      </w:pPr>
    </w:p>
    <w:p w14:paraId="6EA8E15D" w14:textId="77777777" w:rsidR="00941357" w:rsidRDefault="00941357" w:rsidP="00132194">
      <w:pPr>
        <w:jc w:val="both"/>
        <w:rPr>
          <w:rFonts w:ascii="Arial" w:hAnsi="Arial" w:cs="Arial"/>
          <w:b/>
          <w:bCs/>
          <w:i/>
          <w:color w:val="91837A"/>
          <w:sz w:val="28"/>
          <w:szCs w:val="28"/>
        </w:rPr>
      </w:pPr>
    </w:p>
    <w:p w14:paraId="1C8A55B7" w14:textId="77777777" w:rsidR="0062551A" w:rsidRDefault="0062551A" w:rsidP="00132194">
      <w:pPr>
        <w:jc w:val="both"/>
        <w:rPr>
          <w:rFonts w:ascii="Arial" w:hAnsi="Arial" w:cs="Arial"/>
          <w:b/>
          <w:bCs/>
          <w:i/>
          <w:color w:val="91837A"/>
          <w:sz w:val="28"/>
          <w:szCs w:val="28"/>
        </w:rPr>
      </w:pPr>
    </w:p>
    <w:p w14:paraId="260F7AFB" w14:textId="5832F180" w:rsidR="00FF410C" w:rsidRPr="00C7122E" w:rsidRDefault="007D6167" w:rsidP="007D6167">
      <w:pPr>
        <w:jc w:val="center"/>
        <w:rPr>
          <w:rFonts w:ascii="Arial" w:hAnsi="Arial" w:cs="Arial"/>
          <w:b/>
          <w:bCs/>
          <w:color w:val="FFFFFF"/>
          <w:sz w:val="16"/>
          <w:szCs w:val="16"/>
        </w:rPr>
      </w:pPr>
      <w:r w:rsidRPr="00C7122E">
        <w:rPr>
          <w:rFonts w:ascii="Arial" w:hAnsi="Arial" w:cs="Arial"/>
          <w:b/>
          <w:i/>
          <w:noProof/>
          <w:color w:val="91837A"/>
        </w:rPr>
        <w:drawing>
          <wp:inline distT="0" distB="0" distL="0" distR="0" wp14:anchorId="1F77B977" wp14:editId="6807922D">
            <wp:extent cx="3196230" cy="764438"/>
            <wp:effectExtent l="0" t="0" r="4445" b="0"/>
            <wp:docPr id="5" name="Image 5" descr="35-Institut_Medical_de_Breteuil-logo_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5-Institut_Medical_de_Breteuil-logo_Quadr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648" cy="77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410C" w:rsidRPr="00C7122E" w:rsidSect="0062551A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B6381" w14:textId="77777777" w:rsidR="00656FDA" w:rsidRDefault="00656FDA" w:rsidP="0058079B">
      <w:r>
        <w:separator/>
      </w:r>
    </w:p>
  </w:endnote>
  <w:endnote w:type="continuationSeparator" w:id="0">
    <w:p w14:paraId="514E4668" w14:textId="77777777" w:rsidR="00656FDA" w:rsidRDefault="00656FDA" w:rsidP="0058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F5794" w14:textId="77777777" w:rsidR="00656FDA" w:rsidRDefault="00656FDA" w:rsidP="0058079B">
      <w:r>
        <w:separator/>
      </w:r>
    </w:p>
  </w:footnote>
  <w:footnote w:type="continuationSeparator" w:id="0">
    <w:p w14:paraId="49CC4FBC" w14:textId="77777777" w:rsidR="00656FDA" w:rsidRDefault="00656FDA" w:rsidP="00580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94"/>
    <w:rsid w:val="00047838"/>
    <w:rsid w:val="000528CE"/>
    <w:rsid w:val="000A35BA"/>
    <w:rsid w:val="000C0EAB"/>
    <w:rsid w:val="000C7663"/>
    <w:rsid w:val="000E35AC"/>
    <w:rsid w:val="00115782"/>
    <w:rsid w:val="00123839"/>
    <w:rsid w:val="00126F3F"/>
    <w:rsid w:val="00132175"/>
    <w:rsid w:val="00132194"/>
    <w:rsid w:val="00191EB8"/>
    <w:rsid w:val="001B7A27"/>
    <w:rsid w:val="002236C2"/>
    <w:rsid w:val="00233CD2"/>
    <w:rsid w:val="002460EF"/>
    <w:rsid w:val="002C2E37"/>
    <w:rsid w:val="002E2865"/>
    <w:rsid w:val="002E74A4"/>
    <w:rsid w:val="003014BF"/>
    <w:rsid w:val="003236E0"/>
    <w:rsid w:val="003528ED"/>
    <w:rsid w:val="0037710C"/>
    <w:rsid w:val="003F526B"/>
    <w:rsid w:val="00427654"/>
    <w:rsid w:val="004276FB"/>
    <w:rsid w:val="00465ABE"/>
    <w:rsid w:val="00466B15"/>
    <w:rsid w:val="004E695B"/>
    <w:rsid w:val="005064D0"/>
    <w:rsid w:val="00506839"/>
    <w:rsid w:val="00521DD3"/>
    <w:rsid w:val="005520E0"/>
    <w:rsid w:val="005560C9"/>
    <w:rsid w:val="00561F0A"/>
    <w:rsid w:val="0058040D"/>
    <w:rsid w:val="0058079B"/>
    <w:rsid w:val="00591945"/>
    <w:rsid w:val="005A7B64"/>
    <w:rsid w:val="005C7BDD"/>
    <w:rsid w:val="005D1AA6"/>
    <w:rsid w:val="005E48E0"/>
    <w:rsid w:val="00605C91"/>
    <w:rsid w:val="006237B5"/>
    <w:rsid w:val="0062551A"/>
    <w:rsid w:val="0065309A"/>
    <w:rsid w:val="00656FDA"/>
    <w:rsid w:val="0066517E"/>
    <w:rsid w:val="00676311"/>
    <w:rsid w:val="00676CA2"/>
    <w:rsid w:val="00695BB0"/>
    <w:rsid w:val="007166C5"/>
    <w:rsid w:val="00743462"/>
    <w:rsid w:val="00764254"/>
    <w:rsid w:val="007A6101"/>
    <w:rsid w:val="007B7D07"/>
    <w:rsid w:val="007D1428"/>
    <w:rsid w:val="007D6167"/>
    <w:rsid w:val="007F43B8"/>
    <w:rsid w:val="00801ACD"/>
    <w:rsid w:val="00882066"/>
    <w:rsid w:val="008A0A47"/>
    <w:rsid w:val="008A6495"/>
    <w:rsid w:val="008E6784"/>
    <w:rsid w:val="008F5B13"/>
    <w:rsid w:val="008F76A7"/>
    <w:rsid w:val="00900B02"/>
    <w:rsid w:val="00913A64"/>
    <w:rsid w:val="00920D5F"/>
    <w:rsid w:val="00941357"/>
    <w:rsid w:val="0095023B"/>
    <w:rsid w:val="00950795"/>
    <w:rsid w:val="00981B36"/>
    <w:rsid w:val="009D43FC"/>
    <w:rsid w:val="009D70C9"/>
    <w:rsid w:val="00A06CE3"/>
    <w:rsid w:val="00A22223"/>
    <w:rsid w:val="00A81E22"/>
    <w:rsid w:val="00A82D6F"/>
    <w:rsid w:val="00AA7696"/>
    <w:rsid w:val="00AC39DE"/>
    <w:rsid w:val="00AE6EEE"/>
    <w:rsid w:val="00AF6017"/>
    <w:rsid w:val="00B2079B"/>
    <w:rsid w:val="00B428C1"/>
    <w:rsid w:val="00B6033F"/>
    <w:rsid w:val="00B63584"/>
    <w:rsid w:val="00B7214D"/>
    <w:rsid w:val="00B8464F"/>
    <w:rsid w:val="00BC4E80"/>
    <w:rsid w:val="00C04880"/>
    <w:rsid w:val="00C10945"/>
    <w:rsid w:val="00C4317F"/>
    <w:rsid w:val="00C7122E"/>
    <w:rsid w:val="00C83A83"/>
    <w:rsid w:val="00CA2C4B"/>
    <w:rsid w:val="00CC3095"/>
    <w:rsid w:val="00CC7D8F"/>
    <w:rsid w:val="00CE2E5D"/>
    <w:rsid w:val="00CF160F"/>
    <w:rsid w:val="00D2055B"/>
    <w:rsid w:val="00D4031D"/>
    <w:rsid w:val="00D61F5C"/>
    <w:rsid w:val="00D82607"/>
    <w:rsid w:val="00E51980"/>
    <w:rsid w:val="00E83394"/>
    <w:rsid w:val="00F2624F"/>
    <w:rsid w:val="00F46619"/>
    <w:rsid w:val="00F65179"/>
    <w:rsid w:val="00F83609"/>
    <w:rsid w:val="00FA175B"/>
    <w:rsid w:val="00FC2781"/>
    <w:rsid w:val="00F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1BD98"/>
  <w15:docId w15:val="{12131D46-D44A-4DFB-922C-DECE3A9C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32194"/>
    <w:pPr>
      <w:widowControl w:val="0"/>
      <w:suppressAutoHyphens/>
    </w:pPr>
    <w:rPr>
      <w:rFonts w:ascii="Times New Roman" w:eastAsia="Arial Unicode MS" w:hAnsi="Times New Roman" w:cs="Arial Unicode MS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prformat">
    <w:name w:val="Texte préformaté"/>
    <w:basedOn w:val="Normal"/>
    <w:uiPriority w:val="99"/>
    <w:rsid w:val="00132194"/>
    <w:rPr>
      <w:rFonts w:eastAsia="Times New Roman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79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79B"/>
    <w:rPr>
      <w:rFonts w:ascii="Segoe UI" w:eastAsia="Arial Unicode MS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807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079B"/>
    <w:rPr>
      <w:rFonts w:ascii="Times New Roman" w:eastAsia="Arial Unicode MS" w:hAnsi="Times New Roman" w:cs="Arial Unicode MS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5807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079B"/>
    <w:rPr>
      <w:rFonts w:ascii="Times New Roman" w:eastAsia="Arial Unicode MS" w:hAnsi="Times New Roman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L’institut Médical de Breteuil</vt:lpstr>
    </vt:vector>
  </TitlesOfParts>
  <Company>Le Noble Age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L’institut Médical de Breteuil</dc:title>
  <dc:creator>Nathalie PERON</dc:creator>
  <cp:lastModifiedBy>Stéphanie BECUWE</cp:lastModifiedBy>
  <cp:revision>2</cp:revision>
  <cp:lastPrinted>2017-04-06T13:41:00Z</cp:lastPrinted>
  <dcterms:created xsi:type="dcterms:W3CDTF">2017-04-14T08:49:00Z</dcterms:created>
  <dcterms:modified xsi:type="dcterms:W3CDTF">2017-04-14T08:49:00Z</dcterms:modified>
</cp:coreProperties>
</file>